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7776" w14:textId="11CAFA08" w:rsidR="00F17273" w:rsidRPr="00DF686A" w:rsidRDefault="0002362E" w:rsidP="00550DCE">
      <w:pPr>
        <w:pStyle w:val="Body"/>
        <w:spacing w:before="51"/>
        <w:ind w:right="586"/>
        <w:rPr>
          <w:rFonts w:ascii="Helvetica" w:eastAsia="Helvetica" w:hAnsi="Helvetica" w:cs="Helvetica"/>
        </w:rPr>
      </w:pPr>
      <w:r>
        <w:rPr>
          <w:rFonts w:ascii="Helvetica" w:hAnsi="Helvetica" w:cs="Helvetica"/>
        </w:rPr>
        <w:t>Tuesday</w:t>
      </w:r>
      <w:r w:rsidR="00F17273" w:rsidRPr="00DF686A">
        <w:rPr>
          <w:rFonts w:ascii="Helvetica" w:hAnsi="Helvetica" w:cs="Helvetica"/>
        </w:rPr>
        <w:t xml:space="preserve">, </w:t>
      </w:r>
      <w:r w:rsidR="002864F2">
        <w:rPr>
          <w:rFonts w:ascii="Helvetica" w:hAnsi="Helvetica" w:cs="Helvetica"/>
        </w:rPr>
        <w:t>Sept 21</w:t>
      </w:r>
      <w:r w:rsidR="00F17273" w:rsidRPr="00DF686A">
        <w:rPr>
          <w:rFonts w:ascii="Helvetica" w:hAnsi="Helvetica" w:cs="Helvetica"/>
        </w:rPr>
        <w:t>, 2020</w:t>
      </w:r>
    </w:p>
    <w:p w14:paraId="2F01AB95" w14:textId="77777777" w:rsidR="00F17273" w:rsidRPr="00DF686A" w:rsidRDefault="00F17273" w:rsidP="00F17273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Brighouse Parent Advisory Council Minutes </w:t>
      </w:r>
    </w:p>
    <w:p w14:paraId="0B925E75" w14:textId="77777777" w:rsidR="0002362E" w:rsidRDefault="00F17273" w:rsidP="00F17273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Held </w:t>
      </w:r>
      <w:proofErr w:type="gramStart"/>
      <w:r w:rsidR="0002362E">
        <w:rPr>
          <w:rFonts w:ascii="Helvetica" w:hAnsi="Helvetica" w:cs="Helvetica"/>
          <w:b/>
          <w:bCs/>
          <w:color w:val="000000"/>
          <w:spacing w:val="-1"/>
          <w:kern w:val="1"/>
        </w:rPr>
        <w:t>By</w:t>
      </w:r>
      <w:proofErr w:type="gramEnd"/>
      <w:r w:rsidR="0002362E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Zoom Video Conferencing (Due to COVID-19)</w:t>
      </w:r>
    </w:p>
    <w:p w14:paraId="642DA631" w14:textId="53B9DBF9" w:rsidR="00F17273" w:rsidRPr="00DF686A" w:rsidRDefault="0002362E" w:rsidP="00F17273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</w:rPr>
      </w:pPr>
      <w:r>
        <w:rPr>
          <w:rFonts w:ascii="Helvetica" w:hAnsi="Helvetica" w:cs="Helvetica"/>
          <w:b/>
          <w:bCs/>
          <w:color w:val="000000"/>
          <w:spacing w:val="-1"/>
          <w:kern w:val="1"/>
        </w:rPr>
        <w:t>1:00</w:t>
      </w:r>
      <w:r w:rsidR="00C3497B">
        <w:rPr>
          <w:rFonts w:ascii="Helvetica" w:hAnsi="Helvetica" w:cs="Helvetica"/>
          <w:b/>
          <w:bCs/>
          <w:color w:val="000000"/>
          <w:spacing w:val="-1"/>
          <w:kern w:val="1"/>
        </w:rPr>
        <w:t>p</w:t>
      </w:r>
      <w:r>
        <w:rPr>
          <w:rFonts w:ascii="Helvetica" w:hAnsi="Helvetica" w:cs="Helvetica"/>
          <w:b/>
          <w:bCs/>
          <w:color w:val="000000"/>
          <w:spacing w:val="-1"/>
          <w:kern w:val="1"/>
        </w:rPr>
        <w:t>m</w:t>
      </w:r>
      <w:r w:rsidR="00F17273"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</w:t>
      </w:r>
    </w:p>
    <w:p w14:paraId="464D94EB" w14:textId="24FA86E9" w:rsidR="00F17273" w:rsidRDefault="00F17273" w:rsidP="00F17273">
      <w:pPr>
        <w:autoSpaceDE w:val="0"/>
        <w:autoSpaceDN w:val="0"/>
        <w:adjustRightInd w:val="0"/>
        <w:spacing w:after="2"/>
        <w:ind w:left="120" w:right="4"/>
        <w:rPr>
          <w:rFonts w:ascii="Helvetica" w:hAnsi="Helvetica" w:cs="Helvetica"/>
          <w:color w:val="000000"/>
        </w:rPr>
      </w:pPr>
      <w:r w:rsidRPr="00DF686A">
        <w:rPr>
          <w:rFonts w:ascii="Helvetica" w:hAnsi="Helvetica" w:cs="Helvetica"/>
          <w:color w:val="000000"/>
        </w:rPr>
        <w:t>___________________________________________________________________________</w:t>
      </w:r>
    </w:p>
    <w:p w14:paraId="2956E386" w14:textId="33D5299F" w:rsidR="00F17273" w:rsidRPr="00DF686A" w:rsidRDefault="00F17273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 xml:space="preserve">In attendance: Hayley, Chris, Mariya, Mr. A, Mrs. </w:t>
      </w:r>
      <w:proofErr w:type="spellStart"/>
      <w:r w:rsidRPr="00DF686A">
        <w:rPr>
          <w:rFonts w:ascii="Helvetica" w:hAnsi="Helvetica" w:cs="Helvetica"/>
          <w:b/>
          <w:bCs/>
        </w:rPr>
        <w:t>Tse</w:t>
      </w:r>
      <w:proofErr w:type="spellEnd"/>
      <w:r w:rsidR="00533A71">
        <w:rPr>
          <w:rFonts w:ascii="Helvetica" w:hAnsi="Helvetica" w:cs="Helvetica"/>
          <w:b/>
          <w:bCs/>
        </w:rPr>
        <w:t xml:space="preserve">, </w:t>
      </w:r>
      <w:r w:rsidR="00350F39">
        <w:rPr>
          <w:rFonts w:ascii="Helvetica" w:hAnsi="Helvetica" w:cs="Helvetica"/>
          <w:b/>
          <w:bCs/>
        </w:rPr>
        <w:t xml:space="preserve">Eric Chang, Artem </w:t>
      </w:r>
      <w:proofErr w:type="spellStart"/>
      <w:r w:rsidR="00350F39">
        <w:rPr>
          <w:rFonts w:ascii="Helvetica" w:hAnsi="Helvetica" w:cs="Helvetica"/>
          <w:b/>
          <w:bCs/>
        </w:rPr>
        <w:t>Karpov</w:t>
      </w:r>
      <w:proofErr w:type="spellEnd"/>
      <w:r w:rsidR="00350F39">
        <w:rPr>
          <w:rFonts w:ascii="Helvetica" w:hAnsi="Helvetica" w:cs="Helvetica"/>
          <w:b/>
          <w:bCs/>
        </w:rPr>
        <w:t xml:space="preserve">, Howard Chin, Megan MacKay, </w:t>
      </w:r>
      <w:r w:rsidR="00B66D68">
        <w:rPr>
          <w:rFonts w:ascii="Helvetica" w:hAnsi="Helvetica" w:cs="Helvetica"/>
          <w:b/>
          <w:bCs/>
        </w:rPr>
        <w:t>Lambert, Peggy Wan</w:t>
      </w:r>
    </w:p>
    <w:p w14:paraId="28B4E6DE" w14:textId="77777777" w:rsidR="00C6756A" w:rsidRPr="00DF686A" w:rsidRDefault="00C6756A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</w:p>
    <w:p w14:paraId="0B5CCA1F" w14:textId="296D2434" w:rsidR="00C3497B" w:rsidRDefault="00D46298" w:rsidP="00C3497B">
      <w:pPr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>• Reports</w:t>
      </w:r>
    </w:p>
    <w:p w14:paraId="063B9400" w14:textId="247CF4DB" w:rsidR="002E6158" w:rsidRPr="00550DCE" w:rsidRDefault="00C3497B" w:rsidP="00550DCE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Chair</w:t>
      </w:r>
    </w:p>
    <w:p w14:paraId="793AAEFA" w14:textId="7B37E0B1" w:rsidR="00494F9B" w:rsidRPr="009154AE" w:rsidRDefault="00F00D0B" w:rsidP="00F00D0B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Intro and Welcome to new faces</w:t>
      </w:r>
      <w:r w:rsidR="009154AE">
        <w:rPr>
          <w:rFonts w:ascii="Helvetica" w:hAnsi="Helvetica" w:cs="Helvetica"/>
        </w:rPr>
        <w:t>; explanation what we do as a PAC and our role</w:t>
      </w:r>
    </w:p>
    <w:p w14:paraId="29B3F1E5" w14:textId="77777777" w:rsidR="009154AE" w:rsidRPr="002E6158" w:rsidRDefault="009154AE" w:rsidP="00322779">
      <w:pPr>
        <w:pStyle w:val="ListParagraph"/>
        <w:ind w:left="1440"/>
        <w:rPr>
          <w:rFonts w:ascii="Helvetica" w:hAnsi="Helvetica" w:cs="Helvetica"/>
          <w:b/>
          <w:bCs/>
        </w:rPr>
      </w:pPr>
    </w:p>
    <w:p w14:paraId="7D338656" w14:textId="1C296E57" w:rsidR="00C3497B" w:rsidRDefault="00C3497B" w:rsidP="00C3497B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Admin</w:t>
      </w:r>
    </w:p>
    <w:p w14:paraId="6012FBAA" w14:textId="6EBF2162" w:rsidR="00533A71" w:rsidRPr="00C76316" w:rsidRDefault="00CA5E4C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Good Start so far</w:t>
      </w:r>
      <w:r w:rsidR="00C76316">
        <w:rPr>
          <w:rFonts w:ascii="Helvetica" w:hAnsi="Helvetica" w:cs="Helvetica"/>
        </w:rPr>
        <w:t xml:space="preserve"> given the circumstances with pandemic</w:t>
      </w:r>
    </w:p>
    <w:p w14:paraId="6F1B83B6" w14:textId="0B1AF8D3" w:rsidR="00C76316" w:rsidRPr="006C746F" w:rsidRDefault="002E37AC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Kids have responded well to all of teacher structures introduced</w:t>
      </w:r>
    </w:p>
    <w:p w14:paraId="31DB9427" w14:textId="0753D69F" w:rsidR="00BB7A7C" w:rsidRPr="007E4923" w:rsidRDefault="006C746F" w:rsidP="00BB7A7C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Virtual learning started today </w:t>
      </w:r>
      <w:r w:rsidR="00430ACF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430ACF">
        <w:rPr>
          <w:rFonts w:ascii="Helvetica" w:hAnsi="Helvetica" w:cs="Helvetica"/>
        </w:rPr>
        <w:t>hectic start up, but support from district consultants have helped with Webinar’s for staff</w:t>
      </w:r>
      <w:r w:rsidR="00BB7A7C">
        <w:rPr>
          <w:rFonts w:ascii="Helvetica" w:hAnsi="Helvetica" w:cs="Helvetica"/>
        </w:rPr>
        <w:t xml:space="preserve"> and students</w:t>
      </w:r>
    </w:p>
    <w:p w14:paraId="365D4816" w14:textId="4978C4CD" w:rsidR="007E4923" w:rsidRPr="00DF0315" w:rsidRDefault="007E4923" w:rsidP="00BB7A7C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Some technical glitches, but working through it </w:t>
      </w:r>
    </w:p>
    <w:p w14:paraId="3922D3B9" w14:textId="702D93FD" w:rsidR="00DF0315" w:rsidRPr="00B77261" w:rsidRDefault="00DF0315" w:rsidP="00BB7A7C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Garden is currently flourishing – Queenie (staff at Richmond Food Society) has helped us grow over 250lb of food for </w:t>
      </w:r>
      <w:r w:rsidR="00B77261">
        <w:rPr>
          <w:rFonts w:ascii="Helvetica" w:hAnsi="Helvetica" w:cs="Helvetica"/>
        </w:rPr>
        <w:t>families in need</w:t>
      </w:r>
      <w:r w:rsidR="005D2993">
        <w:rPr>
          <w:rFonts w:ascii="Helvetica" w:hAnsi="Helvetica" w:cs="Helvetica"/>
        </w:rPr>
        <w:t>.</w:t>
      </w:r>
      <w:r w:rsidR="00B77261">
        <w:rPr>
          <w:rFonts w:ascii="Helvetica" w:hAnsi="Helvetica" w:cs="Helvetica"/>
        </w:rPr>
        <w:t xml:space="preserve"> Kids still harvesting and weeding now</w:t>
      </w:r>
    </w:p>
    <w:p w14:paraId="7FB800A6" w14:textId="0C4EF1B4" w:rsidR="00B77261" w:rsidRPr="00521C92" w:rsidRDefault="00B77261" w:rsidP="00521C92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Garden program still a go for this year, though there will be </w:t>
      </w:r>
      <w:r w:rsidR="00F73EE5">
        <w:rPr>
          <w:rFonts w:ascii="Helvetica" w:hAnsi="Helvetica" w:cs="Helvetica"/>
        </w:rPr>
        <w:t xml:space="preserve">slight </w:t>
      </w:r>
      <w:r>
        <w:rPr>
          <w:rFonts w:ascii="Helvetica" w:hAnsi="Helvetica" w:cs="Helvetica"/>
        </w:rPr>
        <w:t>changes due to COVID</w:t>
      </w:r>
    </w:p>
    <w:p w14:paraId="2D388BE3" w14:textId="77777777" w:rsidR="00373857" w:rsidRPr="00C3497B" w:rsidRDefault="00373857" w:rsidP="00373857">
      <w:pPr>
        <w:pStyle w:val="ListParagraph"/>
        <w:ind w:left="1440"/>
        <w:rPr>
          <w:rFonts w:ascii="Helvetica" w:hAnsi="Helvetica" w:cs="Helvetica"/>
          <w:b/>
          <w:bCs/>
        </w:rPr>
      </w:pPr>
    </w:p>
    <w:p w14:paraId="5BCD209A" w14:textId="64363025" w:rsidR="0002362E" w:rsidRPr="00373857" w:rsidRDefault="00373857" w:rsidP="00373857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Treasurers Report</w:t>
      </w:r>
    </w:p>
    <w:p w14:paraId="3235862C" w14:textId="7CEADF31" w:rsidR="00550DCE" w:rsidRDefault="003D5A01" w:rsidP="00BB6C88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Breakdown </w:t>
      </w:r>
      <w:r w:rsidR="00831665">
        <w:rPr>
          <w:rFonts w:ascii="Helvetica" w:hAnsi="Helvetica" w:cs="Helvetica"/>
        </w:rPr>
        <w:t>of current funds for accounts (</w:t>
      </w:r>
      <w:r w:rsidR="004859DE">
        <w:rPr>
          <w:rFonts w:ascii="Helvetica" w:hAnsi="Helvetica" w:cs="Helvetica"/>
        </w:rPr>
        <w:t xml:space="preserve">roughly </w:t>
      </w:r>
      <w:r w:rsidR="00831665">
        <w:rPr>
          <w:rFonts w:ascii="Helvetica" w:hAnsi="Helvetica" w:cs="Helvetica"/>
        </w:rPr>
        <w:t>$4100</w:t>
      </w:r>
      <w:r w:rsidR="004859DE">
        <w:rPr>
          <w:rFonts w:ascii="Helvetica" w:hAnsi="Helvetica" w:cs="Helvetica"/>
        </w:rPr>
        <w:t xml:space="preserve"> gaming</w:t>
      </w:r>
      <w:r w:rsidR="00831665">
        <w:rPr>
          <w:rFonts w:ascii="Helvetica" w:hAnsi="Helvetica" w:cs="Helvetica"/>
        </w:rPr>
        <w:t xml:space="preserve">, </w:t>
      </w:r>
      <w:r w:rsidR="00230CD5">
        <w:rPr>
          <w:rFonts w:ascii="Helvetica" w:hAnsi="Helvetica" w:cs="Helvetica"/>
        </w:rPr>
        <w:t xml:space="preserve">$20,000 </w:t>
      </w:r>
      <w:r w:rsidR="004859DE">
        <w:rPr>
          <w:rFonts w:ascii="Helvetica" w:hAnsi="Helvetica" w:cs="Helvetica"/>
        </w:rPr>
        <w:t>General</w:t>
      </w:r>
      <w:r w:rsidR="00230CD5">
        <w:rPr>
          <w:rFonts w:ascii="Helvetica" w:hAnsi="Helvetica" w:cs="Helvetica"/>
        </w:rPr>
        <w:t>)</w:t>
      </w:r>
    </w:p>
    <w:p w14:paraId="39BC7593" w14:textId="5341D5D1" w:rsidR="00213241" w:rsidRDefault="007E49E0" w:rsidP="00BB6C88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Overview of </w:t>
      </w:r>
      <w:r w:rsidR="004F77A8">
        <w:rPr>
          <w:rFonts w:ascii="Helvetica" w:hAnsi="Helvetica" w:cs="Helvetica"/>
        </w:rPr>
        <w:t>the budget from last year and where we spent money</w:t>
      </w:r>
    </w:p>
    <w:p w14:paraId="1FB49F59" w14:textId="2F322FF0" w:rsidR="00B37348" w:rsidRDefault="004859DE" w:rsidP="00BB6C88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Need to discuss o</w:t>
      </w:r>
      <w:r w:rsidR="00B37348">
        <w:rPr>
          <w:rFonts w:ascii="Helvetica" w:hAnsi="Helvetica" w:cs="Helvetica"/>
        </w:rPr>
        <w:t xml:space="preserve">ptions </w:t>
      </w:r>
      <w:r w:rsidR="00E97222">
        <w:rPr>
          <w:rFonts w:ascii="Helvetica" w:hAnsi="Helvetica" w:cs="Helvetica"/>
        </w:rPr>
        <w:t>for this upcoming year on how and where to put our money</w:t>
      </w:r>
    </w:p>
    <w:p w14:paraId="497BADA5" w14:textId="1049E42D" w:rsidR="00E97222" w:rsidRDefault="00E15F7E" w:rsidP="00BB6C88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In past we allowed $200/teacher for classroom field trips, special supplies, etc.</w:t>
      </w:r>
      <w:r w:rsidR="004859DE">
        <w:rPr>
          <w:rFonts w:ascii="Helvetica" w:hAnsi="Helvetica" w:cs="Helvetica"/>
        </w:rPr>
        <w:t xml:space="preserve"> Agreed to increase this for the coming year, but number not yet decided</w:t>
      </w:r>
    </w:p>
    <w:p w14:paraId="3D23812B" w14:textId="1D7A865E" w:rsidR="007E4C24" w:rsidRPr="00521C92" w:rsidRDefault="007E4C24" w:rsidP="00521C92">
      <w:pPr>
        <w:rPr>
          <w:rFonts w:ascii="Helvetica" w:hAnsi="Helvetica" w:cs="Helvetica"/>
        </w:rPr>
      </w:pPr>
    </w:p>
    <w:p w14:paraId="5CB3E7BD" w14:textId="469277A0" w:rsidR="00D46298" w:rsidRPr="00521C92" w:rsidRDefault="00B07863" w:rsidP="00521C92">
      <w:pPr>
        <w:pStyle w:val="ListParagraph"/>
        <w:numPr>
          <w:ilvl w:val="0"/>
          <w:numId w:val="6"/>
        </w:numPr>
        <w:rPr>
          <w:rFonts w:ascii="Helvetica" w:hAnsi="Helvetica" w:cs="Helvetica"/>
          <w:b/>
          <w:bCs/>
        </w:rPr>
      </w:pPr>
      <w:r w:rsidRPr="00521C92">
        <w:rPr>
          <w:rFonts w:ascii="Helvetica" w:hAnsi="Helvetica" w:cs="Helvetica"/>
          <w:b/>
          <w:bCs/>
        </w:rPr>
        <w:t>New Business</w:t>
      </w:r>
    </w:p>
    <w:p w14:paraId="513447AB" w14:textId="0B8F714D" w:rsidR="00C30956" w:rsidRDefault="00C30956" w:rsidP="00DF001A">
      <w:pPr>
        <w:pStyle w:val="ListParagraph"/>
        <w:numPr>
          <w:ilvl w:val="0"/>
          <w:numId w:val="5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Options to spend our money</w:t>
      </w:r>
      <w:r w:rsidR="004859DE">
        <w:rPr>
          <w:rFonts w:ascii="Helvetica" w:hAnsi="Helvetica" w:cs="Helvetica"/>
          <w:b/>
          <w:bCs/>
        </w:rPr>
        <w:t xml:space="preserve"> and ideas for this coming year:</w:t>
      </w:r>
    </w:p>
    <w:p w14:paraId="0CF264FD" w14:textId="77777777" w:rsidR="004859DE" w:rsidRPr="00C30956" w:rsidRDefault="004859DE" w:rsidP="004859DE">
      <w:pPr>
        <w:pStyle w:val="ListParagraph"/>
        <w:numPr>
          <w:ilvl w:val="0"/>
          <w:numId w:val="5"/>
        </w:numPr>
        <w:rPr>
          <w:rFonts w:ascii="Helvetica" w:hAnsi="Helvetica" w:cs="Helvetica"/>
          <w:b/>
          <w:bCs/>
        </w:rPr>
      </w:pPr>
      <w:r w:rsidRPr="004859DE">
        <w:rPr>
          <w:rFonts w:ascii="Helvetica" w:hAnsi="Helvetica" w:cs="Helvetica"/>
        </w:rPr>
        <w:t>BC Wildlife</w:t>
      </w:r>
      <w:r>
        <w:rPr>
          <w:rFonts w:ascii="Helvetica" w:hAnsi="Helvetica" w:cs="Helvetica"/>
        </w:rPr>
        <w:t xml:space="preserve"> – offering ‘virtual’ programs such as wayfinding, </w:t>
      </w:r>
      <w:proofErr w:type="spellStart"/>
      <w:r>
        <w:rPr>
          <w:rFonts w:ascii="Helvetica" w:hAnsi="Helvetica" w:cs="Helvetica"/>
        </w:rPr>
        <w:t>firebuilding</w:t>
      </w:r>
      <w:proofErr w:type="spellEnd"/>
      <w:r>
        <w:rPr>
          <w:rFonts w:ascii="Helvetica" w:hAnsi="Helvetica" w:cs="Helvetica"/>
        </w:rPr>
        <w:t>, virtual option ($200/class), or hands on which includes materials, but is much more expensive</w:t>
      </w:r>
    </w:p>
    <w:p w14:paraId="65407A94" w14:textId="0C2C68E2" w:rsidR="00C30956" w:rsidRPr="00305C97" w:rsidRDefault="00C30956" w:rsidP="00DF001A">
      <w:pPr>
        <w:pStyle w:val="ListParagraph"/>
        <w:numPr>
          <w:ilvl w:val="0"/>
          <w:numId w:val="5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Mr. A suggestion to have outside cover</w:t>
      </w:r>
      <w:r w:rsidR="002174FD">
        <w:rPr>
          <w:rFonts w:ascii="Helvetica" w:hAnsi="Helvetica" w:cs="Helvetica"/>
        </w:rPr>
        <w:t>ed area or areas, either temporary or look into more permanent options</w:t>
      </w:r>
      <w:r>
        <w:rPr>
          <w:rFonts w:ascii="Helvetica" w:hAnsi="Helvetica" w:cs="Helvetica"/>
        </w:rPr>
        <w:t xml:space="preserve"> for students during</w:t>
      </w:r>
      <w:r w:rsidR="005D3D7B">
        <w:rPr>
          <w:rFonts w:ascii="Helvetica" w:hAnsi="Helvetica" w:cs="Helvetica"/>
        </w:rPr>
        <w:t xml:space="preserve"> recess</w:t>
      </w:r>
      <w:r w:rsidR="004859DE">
        <w:rPr>
          <w:rFonts w:ascii="Helvetica" w:hAnsi="Helvetica" w:cs="Helvetica"/>
        </w:rPr>
        <w:t>, outdoor classroom option</w:t>
      </w:r>
      <w:r w:rsidR="005D3D7B">
        <w:rPr>
          <w:rFonts w:ascii="Helvetica" w:hAnsi="Helvetica" w:cs="Helvetica"/>
        </w:rPr>
        <w:t xml:space="preserve"> etc</w:t>
      </w:r>
      <w:r w:rsidR="0059532F">
        <w:rPr>
          <w:rFonts w:ascii="Helvetica" w:hAnsi="Helvetica" w:cs="Helvetica"/>
        </w:rPr>
        <w:t xml:space="preserve">.  </w:t>
      </w:r>
      <w:r w:rsidR="004859DE">
        <w:rPr>
          <w:rFonts w:ascii="Helvetica" w:hAnsi="Helvetica" w:cs="Helvetica"/>
        </w:rPr>
        <w:t>School will cover 50% of this cost if we figure something out</w:t>
      </w:r>
    </w:p>
    <w:p w14:paraId="71935142" w14:textId="1BCBD5FD" w:rsidR="0063100B" w:rsidRPr="00E6500F" w:rsidRDefault="00305C97" w:rsidP="00E6500F">
      <w:pPr>
        <w:pStyle w:val="ListParagraph"/>
        <w:numPr>
          <w:ilvl w:val="0"/>
          <w:numId w:val="5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Mrs. </w:t>
      </w:r>
      <w:proofErr w:type="spellStart"/>
      <w:r>
        <w:rPr>
          <w:rFonts w:ascii="Helvetica" w:hAnsi="Helvetica" w:cs="Helvetica"/>
        </w:rPr>
        <w:t>Tse</w:t>
      </w:r>
      <w:proofErr w:type="spellEnd"/>
      <w:r>
        <w:rPr>
          <w:rFonts w:ascii="Helvetica" w:hAnsi="Helvetica" w:cs="Helvetica"/>
        </w:rPr>
        <w:t xml:space="preserve"> – maybe more things to “do” outside </w:t>
      </w:r>
      <w:r w:rsidR="007E5FA4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7E5FA4">
        <w:rPr>
          <w:rFonts w:ascii="Helvetica" w:hAnsi="Helvetica" w:cs="Helvetica"/>
        </w:rPr>
        <w:t>outdoor games? Kids spending</w:t>
      </w:r>
      <w:r w:rsidR="00E6500F">
        <w:rPr>
          <w:rFonts w:ascii="Helvetica" w:hAnsi="Helvetica" w:cs="Helvetica"/>
        </w:rPr>
        <w:t xml:space="preserve"> much more time outside now with pandemic</w:t>
      </w:r>
    </w:p>
    <w:p w14:paraId="589B7A14" w14:textId="49209434" w:rsidR="00933F83" w:rsidRPr="004859DE" w:rsidRDefault="00E6500F" w:rsidP="00736E31">
      <w:pPr>
        <w:pStyle w:val="ListParagraph"/>
        <w:numPr>
          <w:ilvl w:val="0"/>
          <w:numId w:val="5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Approx. half of school </w:t>
      </w:r>
      <w:r w:rsidR="00E11E6B">
        <w:rPr>
          <w:rFonts w:ascii="Helvetica" w:hAnsi="Helvetica" w:cs="Helvetica"/>
        </w:rPr>
        <w:t xml:space="preserve">out at a time during </w:t>
      </w:r>
      <w:r w:rsidR="00FA183F">
        <w:rPr>
          <w:rFonts w:ascii="Helvetica" w:hAnsi="Helvetica" w:cs="Helvetica"/>
        </w:rPr>
        <w:t>recess</w:t>
      </w:r>
    </w:p>
    <w:p w14:paraId="4C502B8A" w14:textId="30B1E0B2" w:rsidR="004859DE" w:rsidRPr="004859DE" w:rsidRDefault="004859DE" w:rsidP="004859DE">
      <w:pPr>
        <w:pStyle w:val="ListParagraph"/>
        <w:numPr>
          <w:ilvl w:val="0"/>
          <w:numId w:val="5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Go Girls program option - already in place in the school</w:t>
      </w:r>
    </w:p>
    <w:p w14:paraId="3305CD1A" w14:textId="3F87042D" w:rsidR="004859DE" w:rsidRPr="004859DE" w:rsidRDefault="004859DE" w:rsidP="004859DE">
      <w:pPr>
        <w:pStyle w:val="ListParagraph"/>
        <w:numPr>
          <w:ilvl w:val="0"/>
          <w:numId w:val="5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Children of the Street Zoom workshop for parents – free virtual event – Hayley to follow up</w:t>
      </w:r>
    </w:p>
    <w:p w14:paraId="39B80585" w14:textId="2E98C138" w:rsidR="004859DE" w:rsidRPr="00521C92" w:rsidRDefault="00521C92" w:rsidP="004859DE">
      <w:pPr>
        <w:pStyle w:val="ListParagraph"/>
        <w:numPr>
          <w:ilvl w:val="0"/>
          <w:numId w:val="5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Possibility of once a month Speaker Series hosted by </w:t>
      </w:r>
      <w:proofErr w:type="gramStart"/>
      <w:r>
        <w:rPr>
          <w:rFonts w:ascii="Helvetica" w:hAnsi="Helvetica" w:cs="Helvetica"/>
        </w:rPr>
        <w:t>PAC?</w:t>
      </w:r>
      <w:proofErr w:type="gramEnd"/>
      <w:r>
        <w:rPr>
          <w:rFonts w:ascii="Helvetica" w:hAnsi="Helvetica" w:cs="Helvetica"/>
        </w:rPr>
        <w:t xml:space="preserve"> Mrs. I to contact Hayley</w:t>
      </w:r>
    </w:p>
    <w:p w14:paraId="0738366B" w14:textId="77777777" w:rsidR="00521C92" w:rsidRPr="00521C92" w:rsidRDefault="00521C92" w:rsidP="00521C92">
      <w:pPr>
        <w:pStyle w:val="ListParagraph"/>
        <w:numPr>
          <w:ilvl w:val="0"/>
          <w:numId w:val="6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Questions from Parents</w:t>
      </w:r>
    </w:p>
    <w:p w14:paraId="1B2C1BB3" w14:textId="40AB5066" w:rsidR="00521C92" w:rsidRPr="00521C92" w:rsidRDefault="00521C92" w:rsidP="00521C92">
      <w:pPr>
        <w:pStyle w:val="ListParagraph"/>
        <w:numPr>
          <w:ilvl w:val="1"/>
          <w:numId w:val="6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</w:rPr>
        <w:t>see Appendix</w:t>
      </w:r>
    </w:p>
    <w:p w14:paraId="303414C9" w14:textId="6C2E5931" w:rsidR="00FA183F" w:rsidRPr="00736E31" w:rsidRDefault="00FA183F" w:rsidP="004859DE">
      <w:pPr>
        <w:pStyle w:val="ListParagraph"/>
        <w:ind w:left="1447"/>
        <w:rPr>
          <w:rFonts w:ascii="Helvetica" w:hAnsi="Helvetica" w:cs="Helvetica"/>
          <w:b/>
          <w:bCs/>
        </w:rPr>
      </w:pPr>
    </w:p>
    <w:p w14:paraId="2F50048A" w14:textId="77777777" w:rsidR="00521C92" w:rsidRPr="00521C92" w:rsidRDefault="00C71064" w:rsidP="00C71064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Next Meeting</w:t>
      </w:r>
      <w:r w:rsidR="00521C92">
        <w:rPr>
          <w:rFonts w:ascii="Helvetica" w:hAnsi="Helvetica" w:cs="Helvetica"/>
          <w:b/>
          <w:bCs/>
        </w:rPr>
        <w:t xml:space="preserve">: </w:t>
      </w:r>
    </w:p>
    <w:p w14:paraId="7BBB2C38" w14:textId="128C66CA" w:rsidR="00C71064" w:rsidRPr="00521C92" w:rsidRDefault="00521C92" w:rsidP="00521C92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 w:rsidRPr="00521C92">
        <w:rPr>
          <w:rFonts w:ascii="Helvetica" w:hAnsi="Helvetica" w:cs="Helvetica"/>
        </w:rPr>
        <w:t>Tuesday Oct 20</w:t>
      </w:r>
      <w:r w:rsidRPr="00521C92">
        <w:rPr>
          <w:rFonts w:ascii="Helvetica" w:hAnsi="Helvetica" w:cs="Helvetica"/>
          <w:vertAlign w:val="superscript"/>
        </w:rPr>
        <w:t>th</w:t>
      </w:r>
      <w:r w:rsidRPr="00521C92">
        <w:rPr>
          <w:rFonts w:ascii="Helvetica" w:hAnsi="Helvetica" w:cs="Helvetica"/>
        </w:rPr>
        <w:t xml:space="preserve"> 5:00pm via Zoom</w:t>
      </w:r>
    </w:p>
    <w:p w14:paraId="4C16FE1A" w14:textId="08040984" w:rsidR="00521C92" w:rsidRDefault="00521C92">
      <w:pPr>
        <w:rPr>
          <w:rFonts w:ascii="Helvetica" w:hAnsi="Helvetica" w:cs="Helvetica"/>
        </w:rPr>
      </w:pPr>
    </w:p>
    <w:p w14:paraId="291F09B5" w14:textId="77777777" w:rsidR="00521C92" w:rsidRDefault="00521C92" w:rsidP="00521C92">
      <w:r>
        <w:t xml:space="preserve">Questions for the administration:  </w:t>
      </w:r>
    </w:p>
    <w:p w14:paraId="26C42B90" w14:textId="77777777" w:rsidR="00521C92" w:rsidRDefault="00521C92" w:rsidP="00521C92"/>
    <w:p w14:paraId="7E6C376C" w14:textId="0EBD6F4A" w:rsidR="00521C92" w:rsidRDefault="00521C92" w:rsidP="00521C92">
      <w:pPr>
        <w:pStyle w:val="ListParagraph"/>
        <w:numPr>
          <w:ilvl w:val="0"/>
          <w:numId w:val="7"/>
        </w:numPr>
      </w:pPr>
      <w:r>
        <w:t>How many/what percentage of students returned and how many/what percentage are in transition?</w:t>
      </w:r>
    </w:p>
    <w:p w14:paraId="14631DF6" w14:textId="5F222012" w:rsidR="00521C92" w:rsidRPr="00521C92" w:rsidRDefault="00521C92" w:rsidP="00521C92">
      <w:pPr>
        <w:pStyle w:val="ListParagraph"/>
        <w:numPr>
          <w:ilvl w:val="1"/>
          <w:numId w:val="7"/>
        </w:numPr>
      </w:pPr>
      <w:r>
        <w:rPr>
          <w:b/>
          <w:bCs/>
        </w:rPr>
        <w:t>70% returned 30% transitional</w:t>
      </w:r>
    </w:p>
    <w:p w14:paraId="3B353E49" w14:textId="77777777" w:rsidR="00521C92" w:rsidRDefault="00521C92" w:rsidP="00521C92">
      <w:pPr>
        <w:pStyle w:val="ListParagraph"/>
        <w:ind w:left="1440"/>
      </w:pPr>
    </w:p>
    <w:p w14:paraId="69AAD9FD" w14:textId="19797462" w:rsidR="00521C92" w:rsidRDefault="00521C92" w:rsidP="00521C92">
      <w:pPr>
        <w:pStyle w:val="ListParagraph"/>
        <w:numPr>
          <w:ilvl w:val="0"/>
          <w:numId w:val="7"/>
        </w:numPr>
      </w:pPr>
      <w:r>
        <w:t xml:space="preserve">Sea Island students are arriving early this year and are being encouraged to play on the playground </w:t>
      </w:r>
      <w:proofErr w:type="spellStart"/>
      <w:r>
        <w:t>etc</w:t>
      </w:r>
      <w:proofErr w:type="spellEnd"/>
      <w:r>
        <w:t xml:space="preserve"> before the school opens.  Is there a daily sweep of the school yard done?  If so, what time is it done?  If not, what protection is there for our kids </w:t>
      </w:r>
      <w:proofErr w:type="gramStart"/>
      <w:r>
        <w:t>in regards to</w:t>
      </w:r>
      <w:proofErr w:type="gramEnd"/>
      <w:r>
        <w:t xml:space="preserve"> what has been left behind?</w:t>
      </w:r>
    </w:p>
    <w:p w14:paraId="637283C7" w14:textId="04A35801" w:rsidR="00521C92" w:rsidRPr="00521C92" w:rsidRDefault="00521C92" w:rsidP="00521C92">
      <w:pPr>
        <w:pStyle w:val="ListParagraph"/>
        <w:numPr>
          <w:ilvl w:val="1"/>
          <w:numId w:val="7"/>
        </w:numPr>
      </w:pPr>
      <w:r>
        <w:rPr>
          <w:b/>
          <w:bCs/>
        </w:rPr>
        <w:t>City comes daily as does District board to sweep area before 6:30am</w:t>
      </w:r>
    </w:p>
    <w:p w14:paraId="0973DDE8" w14:textId="77777777" w:rsidR="00521C92" w:rsidRDefault="00521C92" w:rsidP="00521C92">
      <w:pPr>
        <w:pStyle w:val="ListParagraph"/>
        <w:ind w:left="1440"/>
      </w:pPr>
    </w:p>
    <w:p w14:paraId="5A79A111" w14:textId="3D14C1F5" w:rsidR="00521C92" w:rsidRDefault="00521C92" w:rsidP="00521C92">
      <w:pPr>
        <w:pStyle w:val="ListParagraph"/>
        <w:numPr>
          <w:ilvl w:val="0"/>
          <w:numId w:val="7"/>
        </w:numPr>
      </w:pPr>
      <w:r>
        <w:t xml:space="preserve">Is there before and after school supervision for students who arrive at the school before classes open/after school ends?  Especially seeing as the bus arrives 20 minutes early. </w:t>
      </w:r>
    </w:p>
    <w:p w14:paraId="6061A214" w14:textId="5F1C3AE0" w:rsidR="00521C92" w:rsidRPr="00521C92" w:rsidRDefault="00521C92" w:rsidP="00521C92">
      <w:pPr>
        <w:pStyle w:val="ListParagraph"/>
        <w:numPr>
          <w:ilvl w:val="1"/>
          <w:numId w:val="7"/>
        </w:numPr>
      </w:pPr>
      <w:r>
        <w:rPr>
          <w:b/>
          <w:bCs/>
        </w:rPr>
        <w:t>There are staff who have volunteered to consistently monitor this period</w:t>
      </w:r>
    </w:p>
    <w:p w14:paraId="590B968A" w14:textId="77777777" w:rsidR="00521C92" w:rsidRDefault="00521C92" w:rsidP="00521C92">
      <w:pPr>
        <w:pStyle w:val="ListParagraph"/>
        <w:ind w:left="1440"/>
      </w:pPr>
    </w:p>
    <w:p w14:paraId="0724E112" w14:textId="2C9B0CF1" w:rsidR="00521C92" w:rsidRDefault="00521C92" w:rsidP="00521C92">
      <w:pPr>
        <w:pStyle w:val="ListParagraph"/>
        <w:numPr>
          <w:ilvl w:val="0"/>
          <w:numId w:val="7"/>
        </w:numPr>
      </w:pPr>
      <w:r>
        <w:t xml:space="preserve">On days with extreme weather, will there be any option for children to wait under cover for school to open?  Will there be places kids can go at recess/lunch during extremely poor weather conditions?   If all the kids hide under the cover at the back of the school, they definitely won’t have room to distance. </w:t>
      </w:r>
    </w:p>
    <w:p w14:paraId="534C471A" w14:textId="2522C996" w:rsidR="00521C92" w:rsidRPr="00374EA1" w:rsidRDefault="005816A7" w:rsidP="00521C92">
      <w:pPr>
        <w:pStyle w:val="ListParagraph"/>
        <w:numPr>
          <w:ilvl w:val="1"/>
          <w:numId w:val="7"/>
        </w:numPr>
      </w:pPr>
      <w:r>
        <w:rPr>
          <w:b/>
          <w:bCs/>
        </w:rPr>
        <w:t>This is a known concern and the PAC is working with the school to find shelter solutions</w:t>
      </w:r>
    </w:p>
    <w:p w14:paraId="429C4746" w14:textId="77777777" w:rsidR="00374EA1" w:rsidRDefault="00374EA1" w:rsidP="00374EA1">
      <w:pPr>
        <w:pStyle w:val="ListParagraph"/>
        <w:ind w:left="1440"/>
      </w:pPr>
    </w:p>
    <w:p w14:paraId="2CDB257D" w14:textId="5C1D1A52" w:rsidR="00521C92" w:rsidRDefault="00521C92" w:rsidP="00521C92">
      <w:pPr>
        <w:pStyle w:val="ListParagraph"/>
        <w:numPr>
          <w:ilvl w:val="0"/>
          <w:numId w:val="7"/>
        </w:numPr>
      </w:pPr>
      <w:r>
        <w:t>Are disposable masks provided to students who forget/don’t have their own?  When will the government provided masks arrive?</w:t>
      </w:r>
    </w:p>
    <w:p w14:paraId="6387AFB4" w14:textId="006722B9" w:rsidR="005816A7" w:rsidRDefault="005816A7" w:rsidP="005816A7">
      <w:pPr>
        <w:pStyle w:val="ListParagraph"/>
        <w:numPr>
          <w:ilvl w:val="1"/>
          <w:numId w:val="7"/>
        </w:numPr>
        <w:rPr>
          <w:b/>
          <w:bCs/>
        </w:rPr>
      </w:pPr>
      <w:r w:rsidRPr="005816A7">
        <w:rPr>
          <w:b/>
          <w:bCs/>
        </w:rPr>
        <w:t xml:space="preserve">Disposable masks are available, and the school </w:t>
      </w:r>
      <w:proofErr w:type="spellStart"/>
      <w:r w:rsidRPr="005816A7">
        <w:rPr>
          <w:b/>
          <w:bCs/>
        </w:rPr>
        <w:t>logo’ed</w:t>
      </w:r>
      <w:proofErr w:type="spellEnd"/>
      <w:r w:rsidRPr="005816A7">
        <w:rPr>
          <w:b/>
          <w:bCs/>
        </w:rPr>
        <w:t xml:space="preserve"> masks arrived today and will be distributed this week</w:t>
      </w:r>
    </w:p>
    <w:p w14:paraId="0FABC1F7" w14:textId="77777777" w:rsidR="00374EA1" w:rsidRPr="005816A7" w:rsidRDefault="00374EA1" w:rsidP="00374EA1">
      <w:pPr>
        <w:pStyle w:val="ListParagraph"/>
        <w:ind w:left="1440"/>
        <w:rPr>
          <w:b/>
          <w:bCs/>
        </w:rPr>
      </w:pPr>
    </w:p>
    <w:p w14:paraId="6E39FDDB" w14:textId="22336C76" w:rsidR="00521C92" w:rsidRDefault="00521C92" w:rsidP="00521C92">
      <w:pPr>
        <w:pStyle w:val="ListParagraph"/>
        <w:numPr>
          <w:ilvl w:val="0"/>
          <w:numId w:val="7"/>
        </w:numPr>
      </w:pPr>
      <w:r>
        <w:t>With the concern of a student being approached by an adult in a vehicle – is the school doing anything additional to ensure the safe pick up/way home for students from the school?  We realize this is an impossible ask, but how can we feel safe with our children walking home from school?</w:t>
      </w:r>
    </w:p>
    <w:p w14:paraId="29D4B619" w14:textId="4B3CE165" w:rsidR="005816A7" w:rsidRPr="00374EA1" w:rsidRDefault="005816A7" w:rsidP="005816A7">
      <w:pPr>
        <w:pStyle w:val="ListParagraph"/>
        <w:numPr>
          <w:ilvl w:val="1"/>
          <w:numId w:val="7"/>
        </w:numPr>
      </w:pPr>
      <w:r>
        <w:rPr>
          <w:b/>
          <w:bCs/>
        </w:rPr>
        <w:t>Teachers discussed student safety with classes as a follow up to this incident.  School and teachers have heightened awareness and will be mindful.  It should be noted this incident happened 45 minutes after school had dismissed.</w:t>
      </w:r>
    </w:p>
    <w:p w14:paraId="799FBE87" w14:textId="77777777" w:rsidR="00374EA1" w:rsidRDefault="00374EA1" w:rsidP="00374EA1">
      <w:pPr>
        <w:pStyle w:val="ListParagraph"/>
        <w:ind w:left="1440"/>
      </w:pPr>
    </w:p>
    <w:p w14:paraId="41CCA568" w14:textId="422B5767" w:rsidR="00521C92" w:rsidRDefault="00521C92" w:rsidP="00521C92">
      <w:pPr>
        <w:pStyle w:val="ListParagraph"/>
        <w:numPr>
          <w:ilvl w:val="0"/>
          <w:numId w:val="7"/>
        </w:numPr>
      </w:pPr>
      <w:r>
        <w:t>Has it been communicated to the students that they may still come inside the school in the case of an emergency/serious situation?  That it is a “safe space” if they are feeling unsafe?</w:t>
      </w:r>
    </w:p>
    <w:p w14:paraId="13C4D75F" w14:textId="005D4778" w:rsidR="005816A7" w:rsidRPr="00374EA1" w:rsidRDefault="005816A7" w:rsidP="005816A7">
      <w:pPr>
        <w:pStyle w:val="ListParagraph"/>
        <w:numPr>
          <w:ilvl w:val="1"/>
          <w:numId w:val="7"/>
        </w:numPr>
      </w:pPr>
      <w:r>
        <w:rPr>
          <w:b/>
          <w:bCs/>
        </w:rPr>
        <w:t>Yes, and this was also reiterated on the announcements to ensure students are aware of this</w:t>
      </w:r>
    </w:p>
    <w:p w14:paraId="158B74FA" w14:textId="77777777" w:rsidR="00374EA1" w:rsidRDefault="00374EA1" w:rsidP="00374EA1">
      <w:pPr>
        <w:pStyle w:val="ListParagraph"/>
        <w:ind w:left="1440"/>
      </w:pPr>
    </w:p>
    <w:p w14:paraId="62F26185" w14:textId="425E0DA7" w:rsidR="00521C92" w:rsidRDefault="00521C92" w:rsidP="00521C92">
      <w:pPr>
        <w:pStyle w:val="ListParagraph"/>
        <w:numPr>
          <w:ilvl w:val="0"/>
          <w:numId w:val="7"/>
        </w:numPr>
      </w:pPr>
      <w:r>
        <w:t>How will “Meet the Teacher” and parent teacher interviews work this year?</w:t>
      </w:r>
    </w:p>
    <w:p w14:paraId="2D3E8D12" w14:textId="22135F02" w:rsidR="005816A7" w:rsidRPr="00374EA1" w:rsidRDefault="005816A7" w:rsidP="005816A7">
      <w:pPr>
        <w:pStyle w:val="ListParagraph"/>
        <w:numPr>
          <w:ilvl w:val="1"/>
          <w:numId w:val="7"/>
        </w:numPr>
      </w:pPr>
      <w:r>
        <w:rPr>
          <w:b/>
          <w:bCs/>
        </w:rPr>
        <w:t xml:space="preserve">Most likely to be done by Zoom.  It was supposed to happen </w:t>
      </w:r>
      <w:proofErr w:type="gramStart"/>
      <w:r>
        <w:rPr>
          <w:b/>
          <w:bCs/>
        </w:rPr>
        <w:t>Thursday Sept 24, but</w:t>
      </w:r>
      <w:proofErr w:type="gramEnd"/>
      <w:r>
        <w:rPr>
          <w:b/>
          <w:bCs/>
        </w:rPr>
        <w:t xml:space="preserve"> will likely be after Thanksgiving.  Details to follow.</w:t>
      </w:r>
    </w:p>
    <w:p w14:paraId="5C309CCF" w14:textId="77777777" w:rsidR="00374EA1" w:rsidRDefault="00374EA1" w:rsidP="00374EA1">
      <w:pPr>
        <w:pStyle w:val="ListParagraph"/>
        <w:ind w:left="1440"/>
      </w:pPr>
    </w:p>
    <w:p w14:paraId="079403E3" w14:textId="41C4DCF3" w:rsidR="00521C92" w:rsidRDefault="00521C92" w:rsidP="00521C92">
      <w:pPr>
        <w:pStyle w:val="ListParagraph"/>
        <w:numPr>
          <w:ilvl w:val="0"/>
          <w:numId w:val="7"/>
        </w:numPr>
      </w:pPr>
      <w:r>
        <w:t>Is there still a hot lunch program?</w:t>
      </w:r>
    </w:p>
    <w:p w14:paraId="2AF283B2" w14:textId="7204708C" w:rsidR="00374EA1" w:rsidRPr="00374EA1" w:rsidRDefault="00374EA1" w:rsidP="00374EA1">
      <w:pPr>
        <w:pStyle w:val="ListParagraph"/>
        <w:numPr>
          <w:ilvl w:val="1"/>
          <w:numId w:val="7"/>
        </w:numPr>
      </w:pPr>
      <w:r>
        <w:rPr>
          <w:b/>
          <w:bCs/>
        </w:rPr>
        <w:t>No, not at this time.  Priority is to keep the bubbles small.</w:t>
      </w:r>
    </w:p>
    <w:p w14:paraId="2F5EABAA" w14:textId="77777777" w:rsidR="00374EA1" w:rsidRPr="00374EA1" w:rsidRDefault="00374EA1" w:rsidP="00374EA1">
      <w:pPr>
        <w:pStyle w:val="ListParagraph"/>
        <w:ind w:left="1440"/>
      </w:pPr>
    </w:p>
    <w:p w14:paraId="468F7298" w14:textId="27C4F59D" w:rsidR="00374EA1" w:rsidRDefault="00374EA1" w:rsidP="00374EA1">
      <w:pPr>
        <w:pStyle w:val="ListParagraph"/>
        <w:numPr>
          <w:ilvl w:val="0"/>
          <w:numId w:val="7"/>
        </w:numPr>
      </w:pPr>
      <w:r>
        <w:t>I saw a sign for Breakfast Club…is that happening this year?</w:t>
      </w:r>
    </w:p>
    <w:p w14:paraId="4A0F5AAF" w14:textId="022F7768" w:rsidR="00374EA1" w:rsidRDefault="00374EA1" w:rsidP="00374EA1">
      <w:pPr>
        <w:pStyle w:val="ListParagraph"/>
        <w:numPr>
          <w:ilvl w:val="1"/>
          <w:numId w:val="7"/>
        </w:numPr>
      </w:pPr>
      <w:r>
        <w:rPr>
          <w:b/>
          <w:bCs/>
        </w:rPr>
        <w:t>No, not at this time.  The money allocated for this is being used to support school families in need with groceries, etc.</w:t>
      </w:r>
    </w:p>
    <w:p w14:paraId="2E38F282" w14:textId="227D5A8B" w:rsidR="00AF5919" w:rsidRPr="00DF686A" w:rsidRDefault="00AF5919" w:rsidP="00AF5919">
      <w:pPr>
        <w:rPr>
          <w:rFonts w:ascii="Helvetica" w:hAnsi="Helvetica" w:cs="Helvetica"/>
        </w:rPr>
      </w:pPr>
    </w:p>
    <w:sectPr w:rsidR="00AF5919" w:rsidRPr="00DF686A" w:rsidSect="00711CFB">
      <w:pgSz w:w="12240" w:h="15840"/>
      <w:pgMar w:top="600" w:right="1440" w:bottom="7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7A1"/>
    <w:multiLevelType w:val="hybridMultilevel"/>
    <w:tmpl w:val="263420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C755E"/>
    <w:multiLevelType w:val="hybridMultilevel"/>
    <w:tmpl w:val="C5340CBC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19DD76F0"/>
    <w:multiLevelType w:val="hybridMultilevel"/>
    <w:tmpl w:val="C416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0272A0"/>
    <w:multiLevelType w:val="hybridMultilevel"/>
    <w:tmpl w:val="8BCA3626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212892"/>
    <w:multiLevelType w:val="hybridMultilevel"/>
    <w:tmpl w:val="C2BC4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0EDF"/>
    <w:multiLevelType w:val="hybridMultilevel"/>
    <w:tmpl w:val="C3260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325A"/>
    <w:multiLevelType w:val="hybridMultilevel"/>
    <w:tmpl w:val="AADE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98"/>
    <w:rsid w:val="000009C8"/>
    <w:rsid w:val="000215A6"/>
    <w:rsid w:val="0002362E"/>
    <w:rsid w:val="000253DC"/>
    <w:rsid w:val="000331E8"/>
    <w:rsid w:val="00033539"/>
    <w:rsid w:val="00053AB1"/>
    <w:rsid w:val="00054FFA"/>
    <w:rsid w:val="000671C1"/>
    <w:rsid w:val="00077249"/>
    <w:rsid w:val="0009073B"/>
    <w:rsid w:val="000939CC"/>
    <w:rsid w:val="00097768"/>
    <w:rsid w:val="00097822"/>
    <w:rsid w:val="000D3C27"/>
    <w:rsid w:val="00100401"/>
    <w:rsid w:val="001032D2"/>
    <w:rsid w:val="00105F4E"/>
    <w:rsid w:val="0012662F"/>
    <w:rsid w:val="0017726D"/>
    <w:rsid w:val="00197321"/>
    <w:rsid w:val="001C1CDA"/>
    <w:rsid w:val="001C48FB"/>
    <w:rsid w:val="001C52F4"/>
    <w:rsid w:val="001C7571"/>
    <w:rsid w:val="001E4C7B"/>
    <w:rsid w:val="001F0B00"/>
    <w:rsid w:val="00213241"/>
    <w:rsid w:val="002174FD"/>
    <w:rsid w:val="00230CD5"/>
    <w:rsid w:val="0025279D"/>
    <w:rsid w:val="00255092"/>
    <w:rsid w:val="002864F2"/>
    <w:rsid w:val="00295860"/>
    <w:rsid w:val="002A3F3C"/>
    <w:rsid w:val="002A44A5"/>
    <w:rsid w:val="002E37AC"/>
    <w:rsid w:val="002E3B71"/>
    <w:rsid w:val="002E588B"/>
    <w:rsid w:val="002E6158"/>
    <w:rsid w:val="002F59D4"/>
    <w:rsid w:val="00302184"/>
    <w:rsid w:val="00302B8D"/>
    <w:rsid w:val="00305C97"/>
    <w:rsid w:val="00307D24"/>
    <w:rsid w:val="00321BCA"/>
    <w:rsid w:val="00322779"/>
    <w:rsid w:val="00350F39"/>
    <w:rsid w:val="0036500A"/>
    <w:rsid w:val="00373857"/>
    <w:rsid w:val="00374EA1"/>
    <w:rsid w:val="003939E5"/>
    <w:rsid w:val="00394E7E"/>
    <w:rsid w:val="003B0921"/>
    <w:rsid w:val="003B720C"/>
    <w:rsid w:val="003B776A"/>
    <w:rsid w:val="003C0BFE"/>
    <w:rsid w:val="003D5A01"/>
    <w:rsid w:val="003E051E"/>
    <w:rsid w:val="00410D9A"/>
    <w:rsid w:val="00415A28"/>
    <w:rsid w:val="00421A34"/>
    <w:rsid w:val="00430ACF"/>
    <w:rsid w:val="00440354"/>
    <w:rsid w:val="00441786"/>
    <w:rsid w:val="004417A6"/>
    <w:rsid w:val="0045081A"/>
    <w:rsid w:val="00461371"/>
    <w:rsid w:val="00481E67"/>
    <w:rsid w:val="004859DE"/>
    <w:rsid w:val="00487ACC"/>
    <w:rsid w:val="00494958"/>
    <w:rsid w:val="00494F9B"/>
    <w:rsid w:val="00497FE5"/>
    <w:rsid w:val="004A18DC"/>
    <w:rsid w:val="004B599B"/>
    <w:rsid w:val="004D3202"/>
    <w:rsid w:val="004F77A8"/>
    <w:rsid w:val="004F781C"/>
    <w:rsid w:val="00500EC9"/>
    <w:rsid w:val="00504037"/>
    <w:rsid w:val="00521C92"/>
    <w:rsid w:val="00525346"/>
    <w:rsid w:val="00531D95"/>
    <w:rsid w:val="00533A71"/>
    <w:rsid w:val="00545D0D"/>
    <w:rsid w:val="00550DCE"/>
    <w:rsid w:val="0055129D"/>
    <w:rsid w:val="00551EBD"/>
    <w:rsid w:val="00573B9C"/>
    <w:rsid w:val="00576B37"/>
    <w:rsid w:val="005816A7"/>
    <w:rsid w:val="00585579"/>
    <w:rsid w:val="005935E5"/>
    <w:rsid w:val="0059532F"/>
    <w:rsid w:val="005A6DE5"/>
    <w:rsid w:val="005C3926"/>
    <w:rsid w:val="005D2993"/>
    <w:rsid w:val="005D3D7B"/>
    <w:rsid w:val="005E0460"/>
    <w:rsid w:val="005E1FFF"/>
    <w:rsid w:val="005E5B5A"/>
    <w:rsid w:val="005F19C7"/>
    <w:rsid w:val="0063100B"/>
    <w:rsid w:val="00634DF5"/>
    <w:rsid w:val="006372FC"/>
    <w:rsid w:val="0065110C"/>
    <w:rsid w:val="0066640A"/>
    <w:rsid w:val="00691E81"/>
    <w:rsid w:val="006C746F"/>
    <w:rsid w:val="006D68A7"/>
    <w:rsid w:val="006D74E0"/>
    <w:rsid w:val="006E7A87"/>
    <w:rsid w:val="00711CFB"/>
    <w:rsid w:val="00721D2A"/>
    <w:rsid w:val="00736E31"/>
    <w:rsid w:val="0076579E"/>
    <w:rsid w:val="007805A1"/>
    <w:rsid w:val="00797E22"/>
    <w:rsid w:val="007A280F"/>
    <w:rsid w:val="007B6B34"/>
    <w:rsid w:val="007C21BF"/>
    <w:rsid w:val="007E4923"/>
    <w:rsid w:val="007E49E0"/>
    <w:rsid w:val="007E4C24"/>
    <w:rsid w:val="007E5FA4"/>
    <w:rsid w:val="00817A44"/>
    <w:rsid w:val="00831665"/>
    <w:rsid w:val="00833DB6"/>
    <w:rsid w:val="008435F8"/>
    <w:rsid w:val="0086010C"/>
    <w:rsid w:val="00866109"/>
    <w:rsid w:val="00895E9B"/>
    <w:rsid w:val="008974D3"/>
    <w:rsid w:val="008B5780"/>
    <w:rsid w:val="008C31C9"/>
    <w:rsid w:val="008E750F"/>
    <w:rsid w:val="008E7D21"/>
    <w:rsid w:val="008F5766"/>
    <w:rsid w:val="008F6808"/>
    <w:rsid w:val="00904535"/>
    <w:rsid w:val="009154AE"/>
    <w:rsid w:val="00922768"/>
    <w:rsid w:val="00933F83"/>
    <w:rsid w:val="0093543F"/>
    <w:rsid w:val="00937E2A"/>
    <w:rsid w:val="0094151D"/>
    <w:rsid w:val="009422EF"/>
    <w:rsid w:val="00943F27"/>
    <w:rsid w:val="00946534"/>
    <w:rsid w:val="009615C7"/>
    <w:rsid w:val="00961779"/>
    <w:rsid w:val="00980341"/>
    <w:rsid w:val="009A3D1A"/>
    <w:rsid w:val="009B378E"/>
    <w:rsid w:val="009E3EEF"/>
    <w:rsid w:val="009F6EC5"/>
    <w:rsid w:val="00A039A9"/>
    <w:rsid w:val="00A31933"/>
    <w:rsid w:val="00A551FD"/>
    <w:rsid w:val="00A55EE3"/>
    <w:rsid w:val="00AA4362"/>
    <w:rsid w:val="00AA74BF"/>
    <w:rsid w:val="00AB7433"/>
    <w:rsid w:val="00AC3FA4"/>
    <w:rsid w:val="00AD51FA"/>
    <w:rsid w:val="00AD63DD"/>
    <w:rsid w:val="00AD717E"/>
    <w:rsid w:val="00AD76FB"/>
    <w:rsid w:val="00AE2963"/>
    <w:rsid w:val="00AF1CA3"/>
    <w:rsid w:val="00AF5919"/>
    <w:rsid w:val="00B0449F"/>
    <w:rsid w:val="00B06EFE"/>
    <w:rsid w:val="00B07863"/>
    <w:rsid w:val="00B15E53"/>
    <w:rsid w:val="00B349ED"/>
    <w:rsid w:val="00B37348"/>
    <w:rsid w:val="00B37486"/>
    <w:rsid w:val="00B44EA1"/>
    <w:rsid w:val="00B63405"/>
    <w:rsid w:val="00B66D68"/>
    <w:rsid w:val="00B70EC8"/>
    <w:rsid w:val="00B71E45"/>
    <w:rsid w:val="00B77261"/>
    <w:rsid w:val="00B811C9"/>
    <w:rsid w:val="00B839F0"/>
    <w:rsid w:val="00BA26C0"/>
    <w:rsid w:val="00BB6C88"/>
    <w:rsid w:val="00BB71F0"/>
    <w:rsid w:val="00BB7A7C"/>
    <w:rsid w:val="00BC3FD8"/>
    <w:rsid w:val="00BD46F0"/>
    <w:rsid w:val="00C05FC5"/>
    <w:rsid w:val="00C1103A"/>
    <w:rsid w:val="00C20464"/>
    <w:rsid w:val="00C30956"/>
    <w:rsid w:val="00C3497B"/>
    <w:rsid w:val="00C42911"/>
    <w:rsid w:val="00C54A40"/>
    <w:rsid w:val="00C61AB6"/>
    <w:rsid w:val="00C6756A"/>
    <w:rsid w:val="00C71064"/>
    <w:rsid w:val="00C71342"/>
    <w:rsid w:val="00C76316"/>
    <w:rsid w:val="00C9392D"/>
    <w:rsid w:val="00CA5E4C"/>
    <w:rsid w:val="00CB338B"/>
    <w:rsid w:val="00CD5A4D"/>
    <w:rsid w:val="00D13DD5"/>
    <w:rsid w:val="00D46298"/>
    <w:rsid w:val="00D704C2"/>
    <w:rsid w:val="00DA083E"/>
    <w:rsid w:val="00DA7DC6"/>
    <w:rsid w:val="00DB51CB"/>
    <w:rsid w:val="00DC5608"/>
    <w:rsid w:val="00DC6438"/>
    <w:rsid w:val="00DF001A"/>
    <w:rsid w:val="00DF0315"/>
    <w:rsid w:val="00DF686A"/>
    <w:rsid w:val="00E02B0F"/>
    <w:rsid w:val="00E11E53"/>
    <w:rsid w:val="00E11E6B"/>
    <w:rsid w:val="00E15F7E"/>
    <w:rsid w:val="00E160B0"/>
    <w:rsid w:val="00E30B27"/>
    <w:rsid w:val="00E56815"/>
    <w:rsid w:val="00E61CCA"/>
    <w:rsid w:val="00E6500F"/>
    <w:rsid w:val="00E7460B"/>
    <w:rsid w:val="00E97222"/>
    <w:rsid w:val="00ED7BFC"/>
    <w:rsid w:val="00EF1EEE"/>
    <w:rsid w:val="00EF5002"/>
    <w:rsid w:val="00F00D0B"/>
    <w:rsid w:val="00F01E8F"/>
    <w:rsid w:val="00F01EB7"/>
    <w:rsid w:val="00F030D1"/>
    <w:rsid w:val="00F04389"/>
    <w:rsid w:val="00F06EF4"/>
    <w:rsid w:val="00F17273"/>
    <w:rsid w:val="00F20DE3"/>
    <w:rsid w:val="00F4314F"/>
    <w:rsid w:val="00F64004"/>
    <w:rsid w:val="00F70112"/>
    <w:rsid w:val="00F736D3"/>
    <w:rsid w:val="00F73EE5"/>
    <w:rsid w:val="00F90B14"/>
    <w:rsid w:val="00FA183F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4A29"/>
  <w15:chartTrackingRefBased/>
  <w15:docId w15:val="{BD3FF023-3CD4-D448-BAEB-6418473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33"/>
    <w:pPr>
      <w:ind w:left="720"/>
      <w:contextualSpacing/>
    </w:pPr>
  </w:style>
  <w:style w:type="paragraph" w:customStyle="1" w:styleId="Body">
    <w:name w:val="Body"/>
    <w:rsid w:val="00F1727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Hawkey</dc:creator>
  <cp:keywords/>
  <dc:description/>
  <cp:lastModifiedBy>Chris Hawkey</cp:lastModifiedBy>
  <cp:revision>3</cp:revision>
  <dcterms:created xsi:type="dcterms:W3CDTF">2020-10-15T19:51:00Z</dcterms:created>
  <dcterms:modified xsi:type="dcterms:W3CDTF">2020-10-15T19:54:00Z</dcterms:modified>
</cp:coreProperties>
</file>