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5CE" w14:textId="38EF9D1C" w:rsidR="007071CC" w:rsidRPr="00DF686A" w:rsidRDefault="007071CC" w:rsidP="007071CC">
      <w:pPr>
        <w:pStyle w:val="Body"/>
        <w:spacing w:before="51"/>
        <w:ind w:right="586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Pr="00DF686A">
        <w:rPr>
          <w:rFonts w:ascii="Helvetica" w:hAnsi="Helvetica" w:cs="Helvetica"/>
        </w:rPr>
        <w:t xml:space="preserve">, </w:t>
      </w:r>
      <w:r w:rsidR="00D05D6A">
        <w:rPr>
          <w:rFonts w:ascii="Helvetica" w:hAnsi="Helvetica" w:cs="Helvetica"/>
        </w:rPr>
        <w:t>May</w:t>
      </w:r>
      <w:r w:rsidR="007202E8">
        <w:rPr>
          <w:rFonts w:ascii="Helvetica" w:hAnsi="Helvetica" w:cs="Helvetica"/>
        </w:rPr>
        <w:t xml:space="preserve"> </w:t>
      </w:r>
      <w:r w:rsidR="00D05D6A">
        <w:rPr>
          <w:rFonts w:ascii="Helvetica" w:hAnsi="Helvetica" w:cs="Helvetica"/>
        </w:rPr>
        <w:t>6</w:t>
      </w:r>
      <w:r w:rsidR="007202E8">
        <w:rPr>
          <w:rFonts w:ascii="Helvetica" w:hAnsi="Helvetica" w:cs="Helvetica"/>
        </w:rPr>
        <w:t>, 2021</w:t>
      </w:r>
    </w:p>
    <w:p w14:paraId="7B236C38" w14:textId="77777777" w:rsidR="007071CC" w:rsidRPr="00DF686A" w:rsidRDefault="007071CC" w:rsidP="007071CC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18FB9F20" w14:textId="77777777" w:rsidR="007071CC" w:rsidRDefault="007071CC" w:rsidP="007071CC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proofErr w:type="gramStart"/>
      <w:r>
        <w:rPr>
          <w:rFonts w:ascii="Helvetica" w:hAnsi="Helvetica" w:cs="Helvetica"/>
          <w:b/>
          <w:bCs/>
          <w:color w:val="000000"/>
          <w:spacing w:val="-1"/>
          <w:kern w:val="1"/>
        </w:rPr>
        <w:t>By</w:t>
      </w:r>
      <w:proofErr w:type="gramEnd"/>
      <w:r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Zoom Video Conferencing (Due to COVID-19)</w:t>
      </w:r>
    </w:p>
    <w:p w14:paraId="08144EFE" w14:textId="543E2E14" w:rsidR="007071CC" w:rsidRPr="00DF686A" w:rsidRDefault="00D05D6A" w:rsidP="007071CC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6</w:t>
      </w:r>
      <w:r w:rsidR="007071CC">
        <w:rPr>
          <w:rFonts w:ascii="Helvetica" w:hAnsi="Helvetica" w:cs="Helvetica"/>
          <w:b/>
          <w:bCs/>
          <w:color w:val="000000"/>
          <w:spacing w:val="-1"/>
          <w:kern w:val="1"/>
        </w:rPr>
        <w:t>:00pm</w:t>
      </w:r>
      <w:r w:rsidR="007071CC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0E271AE0" w14:textId="77777777" w:rsidR="007071CC" w:rsidRDefault="007071CC" w:rsidP="007071CC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0D3ECA7C" w14:textId="61D717DF" w:rsidR="007071CC" w:rsidRPr="00DF686A" w:rsidRDefault="007071CC" w:rsidP="007071CC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Mariya, Mr. </w:t>
      </w:r>
      <w:r w:rsidR="007202E8">
        <w:rPr>
          <w:rFonts w:ascii="Helvetica" w:hAnsi="Helvetica" w:cs="Helvetica"/>
          <w:b/>
          <w:bCs/>
        </w:rPr>
        <w:t>Ferguson</w:t>
      </w:r>
      <w:r w:rsidRPr="00DF686A">
        <w:rPr>
          <w:rFonts w:ascii="Helvetica" w:hAnsi="Helvetica" w:cs="Helvetica"/>
          <w:b/>
          <w:bCs/>
        </w:rPr>
        <w:t xml:space="preserve">, Mrs. </w:t>
      </w:r>
      <w:proofErr w:type="spellStart"/>
      <w:r w:rsidRPr="00DF686A">
        <w:rPr>
          <w:rFonts w:ascii="Helvetica" w:hAnsi="Helvetica" w:cs="Helvetica"/>
          <w:b/>
          <w:bCs/>
        </w:rPr>
        <w:t>Tse</w:t>
      </w:r>
      <w:proofErr w:type="spellEnd"/>
      <w:r w:rsidR="007202E8">
        <w:rPr>
          <w:rFonts w:ascii="Helvetica" w:hAnsi="Helvetica" w:cs="Helvetica"/>
          <w:b/>
          <w:bCs/>
        </w:rPr>
        <w:t>, Patrick Soong</w:t>
      </w:r>
    </w:p>
    <w:p w14:paraId="3CEAB8FC" w14:textId="77777777" w:rsidR="007071CC" w:rsidRPr="00DF686A" w:rsidRDefault="007071CC" w:rsidP="007071CC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13C76F65" w14:textId="5B0AC1A7" w:rsidR="007071CC" w:rsidRDefault="007071CC" w:rsidP="007071CC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46B3FA49" w14:textId="77777777" w:rsidR="007202E8" w:rsidRDefault="007202E8" w:rsidP="007071CC">
      <w:pPr>
        <w:rPr>
          <w:rFonts w:ascii="Helvetica" w:hAnsi="Helvetica" w:cs="Helvetica"/>
          <w:b/>
          <w:bCs/>
        </w:rPr>
      </w:pPr>
    </w:p>
    <w:p w14:paraId="650932FB" w14:textId="280A49CA" w:rsidR="007071CC" w:rsidRDefault="007071CC" w:rsidP="007071CC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Chair</w:t>
      </w:r>
    </w:p>
    <w:p w14:paraId="2DBD87AD" w14:textId="5CF65BD0" w:rsidR="007202E8" w:rsidRPr="002C75F1" w:rsidRDefault="007202E8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Welcome and Introductions</w:t>
      </w:r>
    </w:p>
    <w:p w14:paraId="722D28C7" w14:textId="39AFA023" w:rsidR="002C75F1" w:rsidRPr="00FE4A28" w:rsidRDefault="00FE4A28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Applied for gaming grant</w:t>
      </w:r>
    </w:p>
    <w:p w14:paraId="219F22D4" w14:textId="2B24A352" w:rsidR="00FE4A28" w:rsidRPr="00F81080" w:rsidRDefault="00FE4A28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Patrick and </w:t>
      </w:r>
      <w:proofErr w:type="spellStart"/>
      <w:r>
        <w:rPr>
          <w:rFonts w:ascii="Helvetica" w:hAnsi="Helvetica" w:cs="Helvetica"/>
        </w:rPr>
        <w:t>Mariya</w:t>
      </w:r>
      <w:proofErr w:type="spellEnd"/>
      <w:r>
        <w:rPr>
          <w:rFonts w:ascii="Helvetica" w:hAnsi="Helvetica" w:cs="Helvetica"/>
        </w:rPr>
        <w:t xml:space="preserve"> and Hayley coordinating possible take</w:t>
      </w:r>
      <w:r w:rsidR="00F81080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over of Treasurer role</w:t>
      </w:r>
    </w:p>
    <w:p w14:paraId="379A4B32" w14:textId="2ACFA104" w:rsidR="00F81080" w:rsidRPr="00615016" w:rsidRDefault="00F81080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Letter sent home</w:t>
      </w:r>
      <w:r w:rsidR="00591097">
        <w:rPr>
          <w:rFonts w:ascii="Helvetica" w:hAnsi="Helvetica" w:cs="Helvetica"/>
        </w:rPr>
        <w:t xml:space="preserve"> RE: asking for Pac members to join the meeting</w:t>
      </w:r>
    </w:p>
    <w:p w14:paraId="79D0B662" w14:textId="6B1CF52D" w:rsidR="00615016" w:rsidRPr="006F6A94" w:rsidRDefault="00615016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Contacted Sea Island treasurer – we are able to transfer gaming grant money to Brighouse</w:t>
      </w:r>
      <w:r w:rsidR="002D5113">
        <w:rPr>
          <w:rFonts w:ascii="Helvetica" w:hAnsi="Helvetica" w:cs="Helvetica"/>
        </w:rPr>
        <w:t xml:space="preserve">… </w:t>
      </w:r>
      <w:r w:rsidR="006F6A94">
        <w:rPr>
          <w:rFonts w:ascii="Helvetica" w:hAnsi="Helvetica" w:cs="Helvetica"/>
        </w:rPr>
        <w:t>$2087.47</w:t>
      </w:r>
    </w:p>
    <w:p w14:paraId="50F6A387" w14:textId="4F66FB33" w:rsidR="006F6A94" w:rsidRPr="007202E8" w:rsidRDefault="00A44549" w:rsidP="007202E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We will need to report it for this year – </w:t>
      </w:r>
      <w:proofErr w:type="spellStart"/>
      <w:r>
        <w:rPr>
          <w:rFonts w:ascii="Helvetica" w:hAnsi="Helvetica" w:cs="Helvetica"/>
        </w:rPr>
        <w:t>Mariya</w:t>
      </w:r>
      <w:proofErr w:type="spellEnd"/>
      <w:r>
        <w:rPr>
          <w:rFonts w:ascii="Helvetica" w:hAnsi="Helvetica" w:cs="Helvetica"/>
        </w:rPr>
        <w:t xml:space="preserve"> said she can do </w:t>
      </w:r>
    </w:p>
    <w:p w14:paraId="4CF661F9" w14:textId="77777777" w:rsidR="00953985" w:rsidRPr="002E6158" w:rsidRDefault="00953985" w:rsidP="00953985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069BEE9C" w14:textId="5F8155BD" w:rsidR="00953985" w:rsidRDefault="007071CC" w:rsidP="00D9686D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Admin</w:t>
      </w:r>
    </w:p>
    <w:p w14:paraId="39DF3A3F" w14:textId="01C803E7" w:rsidR="00D06C21" w:rsidRPr="0013289F" w:rsidRDefault="00E932E6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Thursday (today) was class photo day with doing COVID friendly pictures – many with masks on </w:t>
      </w:r>
      <w:r w:rsidR="0013289F">
        <w:rPr>
          <w:rFonts w:ascii="Helvetica" w:hAnsi="Helvetica" w:cs="Helvetica"/>
        </w:rPr>
        <w:t>if they chose</w:t>
      </w:r>
    </w:p>
    <w:p w14:paraId="714A6BC3" w14:textId="3D90BDDE" w:rsidR="0013289F" w:rsidRPr="0031294E" w:rsidRDefault="0013289F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Thursday May 13 Performance group Brazilian dance outdoor dance</w:t>
      </w:r>
      <w:r w:rsidR="0031294E">
        <w:rPr>
          <w:rFonts w:ascii="Helvetica" w:hAnsi="Helvetica" w:cs="Helvetica"/>
        </w:rPr>
        <w:t xml:space="preserve"> – families may not attend due to COVID limitations</w:t>
      </w:r>
    </w:p>
    <w:p w14:paraId="74D0C9F5" w14:textId="20D1C11F" w:rsidR="0031294E" w:rsidRPr="00293641" w:rsidRDefault="00FA2E2C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Talent show </w:t>
      </w:r>
      <w:r w:rsidR="006B7F68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6B7F68">
        <w:rPr>
          <w:rFonts w:ascii="Helvetica" w:hAnsi="Helvetica" w:cs="Helvetica"/>
        </w:rPr>
        <w:t xml:space="preserve">variety of submissions such as dirt bike demo, </w:t>
      </w:r>
      <w:proofErr w:type="spellStart"/>
      <w:r w:rsidR="006B7F68">
        <w:rPr>
          <w:rFonts w:ascii="Helvetica" w:hAnsi="Helvetica" w:cs="Helvetica"/>
        </w:rPr>
        <w:t>lego</w:t>
      </w:r>
      <w:proofErr w:type="spellEnd"/>
      <w:r w:rsidR="006B7F68">
        <w:rPr>
          <w:rFonts w:ascii="Helvetica" w:hAnsi="Helvetica" w:cs="Helvetica"/>
        </w:rPr>
        <w:t xml:space="preserve"> building </w:t>
      </w:r>
      <w:proofErr w:type="spellStart"/>
      <w:r w:rsidR="006B7F68">
        <w:rPr>
          <w:rFonts w:ascii="Helvetica" w:hAnsi="Helvetica" w:cs="Helvetica"/>
        </w:rPr>
        <w:t>timelapse</w:t>
      </w:r>
      <w:proofErr w:type="spellEnd"/>
      <w:r w:rsidR="006B7F68">
        <w:rPr>
          <w:rFonts w:ascii="Helvetica" w:hAnsi="Helvetica" w:cs="Helvetica"/>
        </w:rPr>
        <w:t>, singing and dancing</w:t>
      </w:r>
      <w:r w:rsidR="00293641">
        <w:rPr>
          <w:rFonts w:ascii="Helvetica" w:hAnsi="Helvetica" w:cs="Helvetica"/>
        </w:rPr>
        <w:t xml:space="preserve">, </w:t>
      </w:r>
      <w:proofErr w:type="spellStart"/>
      <w:r w:rsidR="00293641">
        <w:rPr>
          <w:rFonts w:ascii="Helvetica" w:hAnsi="Helvetica" w:cs="Helvetica"/>
        </w:rPr>
        <w:t>etc</w:t>
      </w:r>
      <w:proofErr w:type="spellEnd"/>
    </w:p>
    <w:p w14:paraId="5E4EAE9A" w14:textId="23F00B0D" w:rsidR="00293641" w:rsidRPr="00D06C21" w:rsidRDefault="00293641" w:rsidP="00293641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Grade 7 year end update: Wed June 23 Formal day</w:t>
      </w:r>
      <w:r w:rsidR="00570203">
        <w:rPr>
          <w:rFonts w:ascii="Helvetica" w:hAnsi="Helvetica" w:cs="Helvetica"/>
        </w:rPr>
        <w:t xml:space="preserve"> – dressing up, ceremony in afternoon</w:t>
      </w:r>
      <w:r w:rsidR="008C28A4">
        <w:rPr>
          <w:rFonts w:ascii="Helvetica" w:hAnsi="Helvetica" w:cs="Helvetica"/>
        </w:rPr>
        <w:t xml:space="preserve">, 3 divisions in 2 cohorts, though masking and distancing can allow this to still go…doors open in music room, </w:t>
      </w:r>
      <w:r w:rsidR="003B1AA3">
        <w:rPr>
          <w:rFonts w:ascii="Helvetica" w:hAnsi="Helvetica" w:cs="Helvetica"/>
        </w:rPr>
        <w:t>classes outside on grass in front, get certificate, with some speeches</w:t>
      </w:r>
      <w:r w:rsidR="008D0A23">
        <w:rPr>
          <w:rFonts w:ascii="Helvetica" w:hAnsi="Helvetica" w:cs="Helvetica"/>
        </w:rPr>
        <w:t xml:space="preserve"> probably pre-recorded</w:t>
      </w:r>
      <w:r w:rsidR="00A037AD">
        <w:rPr>
          <w:rFonts w:ascii="Helvetica" w:hAnsi="Helvetica" w:cs="Helvetica"/>
        </w:rPr>
        <w:t>…families and other school classes will not be able to attend but it will be recorded.</w:t>
      </w:r>
    </w:p>
    <w:p w14:paraId="29EA8A45" w14:textId="53490745" w:rsidR="00293641" w:rsidRPr="00655B32" w:rsidRDefault="002242F5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Fun Grade 7 day: Lunch picnic style outside and some lawn games, and a water</w:t>
      </w:r>
      <w:r w:rsidR="00655B3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fight finish</w:t>
      </w:r>
      <w:r w:rsidR="00C51B81">
        <w:rPr>
          <w:rFonts w:ascii="Helvetica" w:hAnsi="Helvetica" w:cs="Helvetica"/>
        </w:rPr>
        <w:t xml:space="preserve"> Friday June 25</w:t>
      </w:r>
      <w:r w:rsidR="00C51B81" w:rsidRPr="00655B32">
        <w:rPr>
          <w:rFonts w:ascii="Helvetica" w:hAnsi="Helvetica" w:cs="Helvetica"/>
          <w:vertAlign w:val="superscript"/>
        </w:rPr>
        <w:t>th</w:t>
      </w:r>
    </w:p>
    <w:p w14:paraId="33A8B144" w14:textId="556502CD" w:rsidR="00655B32" w:rsidRPr="00C22204" w:rsidRDefault="00655B32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$500 available </w:t>
      </w:r>
      <w:r w:rsidR="00C22204">
        <w:rPr>
          <w:rFonts w:ascii="Helvetica" w:hAnsi="Helvetica" w:cs="Helvetica"/>
        </w:rPr>
        <w:t>in budget for grad</w:t>
      </w:r>
      <w:r w:rsidR="001E5E3C">
        <w:rPr>
          <w:rFonts w:ascii="Helvetica" w:hAnsi="Helvetica" w:cs="Helvetica"/>
        </w:rPr>
        <w:t xml:space="preserve"> – decorations, </w:t>
      </w:r>
      <w:r w:rsidR="003C1F6C">
        <w:rPr>
          <w:rFonts w:ascii="Helvetica" w:hAnsi="Helvetica" w:cs="Helvetica"/>
        </w:rPr>
        <w:t xml:space="preserve">possible loot bag </w:t>
      </w:r>
      <w:r w:rsidR="002652A5">
        <w:rPr>
          <w:rFonts w:ascii="Helvetica" w:hAnsi="Helvetica" w:cs="Helvetica"/>
        </w:rPr>
        <w:t>to go to each child</w:t>
      </w:r>
      <w:r w:rsidR="006E5D56">
        <w:rPr>
          <w:rFonts w:ascii="Helvetica" w:hAnsi="Helvetica" w:cs="Helvetica"/>
        </w:rPr>
        <w:t>, and covering pizza lunch</w:t>
      </w:r>
    </w:p>
    <w:p w14:paraId="42635876" w14:textId="58E50201" w:rsidR="00C22204" w:rsidRPr="002910D8" w:rsidRDefault="00A413EC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Normally they would have </w:t>
      </w:r>
      <w:r w:rsidR="00373EAA">
        <w:rPr>
          <w:rFonts w:ascii="Helvetica" w:hAnsi="Helvetica" w:cs="Helvetica"/>
        </w:rPr>
        <w:t xml:space="preserve">camp </w:t>
      </w:r>
      <w:proofErr w:type="spellStart"/>
      <w:r w:rsidR="00373EAA">
        <w:rPr>
          <w:rFonts w:ascii="Helvetica" w:hAnsi="Helvetica" w:cs="Helvetica"/>
        </w:rPr>
        <w:t>jubi</w:t>
      </w:r>
      <w:r w:rsidR="00F11A9C">
        <w:rPr>
          <w:rFonts w:ascii="Helvetica" w:hAnsi="Helvetica" w:cs="Helvetica"/>
        </w:rPr>
        <w:t>lle</w:t>
      </w:r>
      <w:proofErr w:type="spellEnd"/>
      <w:r w:rsidR="00F11A9C">
        <w:rPr>
          <w:rFonts w:ascii="Helvetica" w:hAnsi="Helvetica" w:cs="Helvetica"/>
        </w:rPr>
        <w:t xml:space="preserve"> that PAC would sponsor – could we </w:t>
      </w:r>
      <w:r w:rsidR="00CB6D04">
        <w:rPr>
          <w:rFonts w:ascii="Helvetica" w:hAnsi="Helvetica" w:cs="Helvetica"/>
        </w:rPr>
        <w:t>honour these kids with $25</w:t>
      </w:r>
      <w:r w:rsidR="00303B42">
        <w:rPr>
          <w:rFonts w:ascii="Helvetica" w:hAnsi="Helvetica" w:cs="Helvetica"/>
        </w:rPr>
        <w:t>…~48</w:t>
      </w:r>
      <w:r w:rsidR="00F01EE5">
        <w:rPr>
          <w:rFonts w:ascii="Helvetica" w:hAnsi="Helvetica" w:cs="Helvetica"/>
        </w:rPr>
        <w:t xml:space="preserve"> students</w:t>
      </w:r>
    </w:p>
    <w:p w14:paraId="648AB4F5" w14:textId="6CC07203" w:rsidR="002910D8" w:rsidRPr="00391606" w:rsidRDefault="00597705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Health and Safety review of intermediate students – excellent in class, </w:t>
      </w:r>
      <w:r w:rsidR="00391606">
        <w:rPr>
          <w:rFonts w:ascii="Helvetica" w:hAnsi="Helvetica" w:cs="Helvetica"/>
        </w:rPr>
        <w:t>sometimes forget them in class when going outside.</w:t>
      </w:r>
    </w:p>
    <w:p w14:paraId="2DE2BE33" w14:textId="354CCB5D" w:rsidR="00391606" w:rsidRPr="00391606" w:rsidRDefault="00391606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Welcome to Kindergarten May 20…just picking up info</w:t>
      </w:r>
    </w:p>
    <w:p w14:paraId="5E228BC5" w14:textId="5E2D7482" w:rsidR="00391606" w:rsidRPr="00391606" w:rsidRDefault="00391606" w:rsidP="009D3D38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</w:rPr>
        <w:t>ProD</w:t>
      </w:r>
      <w:proofErr w:type="spellEnd"/>
      <w:r>
        <w:rPr>
          <w:rFonts w:ascii="Helvetica" w:hAnsi="Helvetica" w:cs="Helvetica"/>
        </w:rPr>
        <w:t xml:space="preserve"> day May 21</w:t>
      </w:r>
      <w:r w:rsidRPr="00391606">
        <w:rPr>
          <w:rFonts w:ascii="Helvetica" w:hAnsi="Helvetica" w:cs="Helvetica"/>
          <w:vertAlign w:val="superscript"/>
        </w:rPr>
        <w:t>st</w:t>
      </w:r>
    </w:p>
    <w:p w14:paraId="2B8DCC22" w14:textId="72A07E8D" w:rsidR="00BC6A71" w:rsidRPr="0032285F" w:rsidRDefault="00391606" w:rsidP="00F96BA3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Garden – </w:t>
      </w:r>
      <w:r w:rsidR="00BC6A71">
        <w:rPr>
          <w:rFonts w:ascii="Helvetica" w:hAnsi="Helvetica" w:cs="Helvetica"/>
        </w:rPr>
        <w:t xml:space="preserve">one incident with a family wanting to use the plot personally, Mrs. </w:t>
      </w:r>
      <w:proofErr w:type="spellStart"/>
      <w:r w:rsidR="00BC6A71">
        <w:rPr>
          <w:rFonts w:ascii="Helvetica" w:hAnsi="Helvetica" w:cs="Helvetica"/>
        </w:rPr>
        <w:t>Tse</w:t>
      </w:r>
      <w:proofErr w:type="spellEnd"/>
      <w:r w:rsidR="00BC6A71">
        <w:rPr>
          <w:rFonts w:ascii="Helvetica" w:hAnsi="Helvetica" w:cs="Helvetica"/>
        </w:rPr>
        <w:t xml:space="preserve"> managed to </w:t>
      </w:r>
      <w:r w:rsidR="00F96BA3">
        <w:rPr>
          <w:rFonts w:ascii="Helvetica" w:hAnsi="Helvetica" w:cs="Helvetica"/>
        </w:rPr>
        <w:t>communicate we are not doing individual plots</w:t>
      </w:r>
    </w:p>
    <w:p w14:paraId="1223E70E" w14:textId="1FB79AEB" w:rsidR="0032285F" w:rsidRPr="00713C66" w:rsidRDefault="003D553C" w:rsidP="00F96BA3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Staffing – next year growing by 1 division to </w:t>
      </w:r>
      <w:r w:rsidR="00713C66">
        <w:rPr>
          <w:rFonts w:ascii="Helvetica" w:hAnsi="Helvetica" w:cs="Helvetica"/>
        </w:rPr>
        <w:t>23</w:t>
      </w:r>
      <w:r w:rsidR="00036FBD">
        <w:rPr>
          <w:rFonts w:ascii="Helvetica" w:hAnsi="Helvetica" w:cs="Helvetica"/>
        </w:rPr>
        <w:t>…posting for one new teacher to come</w:t>
      </w:r>
    </w:p>
    <w:p w14:paraId="3B0FAE2B" w14:textId="0F379332" w:rsidR="00713C66" w:rsidRPr="00036FBD" w:rsidRDefault="00713C66" w:rsidP="00F96BA3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70+ </w:t>
      </w:r>
      <w:proofErr w:type="spellStart"/>
      <w:r>
        <w:rPr>
          <w:rFonts w:ascii="Helvetica" w:hAnsi="Helvetica" w:cs="Helvetica"/>
        </w:rPr>
        <w:t>Kndergar</w:t>
      </w:r>
      <w:r w:rsidR="00036FBD">
        <w:rPr>
          <w:rFonts w:ascii="Helvetica" w:hAnsi="Helvetica" w:cs="Helvetica"/>
        </w:rPr>
        <w:t>deners</w:t>
      </w:r>
      <w:proofErr w:type="spellEnd"/>
      <w:r>
        <w:rPr>
          <w:rFonts w:ascii="Helvetica" w:hAnsi="Helvetica" w:cs="Helvetica"/>
        </w:rPr>
        <w:t xml:space="preserve"> coming next year </w:t>
      </w:r>
    </w:p>
    <w:p w14:paraId="1A1566B7" w14:textId="2D10E37B" w:rsidR="00F01EE5" w:rsidRPr="00BA2E2E" w:rsidRDefault="00036FBD" w:rsidP="00BA2E2E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Phyllis Jung is retiring this year</w:t>
      </w:r>
    </w:p>
    <w:p w14:paraId="7BF3C032" w14:textId="262394C6" w:rsidR="00BA2E2E" w:rsidRPr="00326041" w:rsidRDefault="008C6C28" w:rsidP="00BA2E2E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Drop Off – Mr. F took some time to assess</w:t>
      </w:r>
      <w:r w:rsidR="000C3AC2">
        <w:rPr>
          <w:rFonts w:ascii="Helvetica" w:hAnsi="Helvetica" w:cs="Helvetica"/>
        </w:rPr>
        <w:t xml:space="preserve"> problem</w:t>
      </w:r>
      <w:r w:rsidR="00326041">
        <w:rPr>
          <w:rFonts w:ascii="Helvetica" w:hAnsi="Helvetica" w:cs="Helvetica"/>
        </w:rPr>
        <w:t>s</w:t>
      </w:r>
      <w:r w:rsidR="000C3AC2">
        <w:rPr>
          <w:rFonts w:ascii="Helvetica" w:hAnsi="Helvetica" w:cs="Helvetica"/>
        </w:rPr>
        <w:t xml:space="preserve"> </w:t>
      </w:r>
      <w:r w:rsidR="00326041">
        <w:rPr>
          <w:rFonts w:ascii="Helvetica" w:hAnsi="Helvetica" w:cs="Helvetica"/>
        </w:rPr>
        <w:t>areas and</w:t>
      </w:r>
      <w:r w:rsidR="000C3AC2">
        <w:rPr>
          <w:rFonts w:ascii="Helvetica" w:hAnsi="Helvetica" w:cs="Helvetica"/>
        </w:rPr>
        <w:t xml:space="preserve"> educating drivers on how to make it efficient.</w:t>
      </w:r>
    </w:p>
    <w:p w14:paraId="09062488" w14:textId="4BCCDC45" w:rsidR="00326041" w:rsidRPr="00BA2E2E" w:rsidRDefault="00C01A5A" w:rsidP="00BA2E2E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How to video </w:t>
      </w:r>
      <w:r w:rsidR="00815F3B">
        <w:rPr>
          <w:rFonts w:ascii="Helvetica" w:hAnsi="Helvetica" w:cs="Helvetica"/>
        </w:rPr>
        <w:t>coming next fall (think kids in cardboard cars!)</w:t>
      </w:r>
    </w:p>
    <w:p w14:paraId="6B5010DA" w14:textId="77777777" w:rsidR="00945E04" w:rsidRPr="00945E04" w:rsidRDefault="00945E04" w:rsidP="00945E04">
      <w:pPr>
        <w:pStyle w:val="ListParagraph"/>
        <w:ind w:left="2880"/>
        <w:rPr>
          <w:rFonts w:ascii="Helvetica" w:hAnsi="Helvetica" w:cs="Helvetica"/>
          <w:b/>
          <w:bCs/>
        </w:rPr>
      </w:pPr>
    </w:p>
    <w:p w14:paraId="44F6E709" w14:textId="433311CA" w:rsidR="007071CC" w:rsidRPr="003100F9" w:rsidRDefault="007071CC" w:rsidP="007071CC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Treasurers Report</w:t>
      </w:r>
    </w:p>
    <w:p w14:paraId="193E58E3" w14:textId="543F8CF7" w:rsidR="003100F9" w:rsidRDefault="00226D87" w:rsidP="003100F9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Minimal expenses submitted since last meeting </w:t>
      </w:r>
      <w:r w:rsidR="00CB4401">
        <w:rPr>
          <w:rFonts w:ascii="Helvetica" w:hAnsi="Helvetica" w:cs="Helvetica"/>
        </w:rPr>
        <w:t>(under $300)</w:t>
      </w:r>
    </w:p>
    <w:p w14:paraId="4DA62CF6" w14:textId="0D0210A8" w:rsidR="00226D87" w:rsidRDefault="00CB4401" w:rsidP="003100F9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Mrs.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</w:t>
      </w:r>
      <w:r w:rsidR="005E0127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5E0127">
        <w:rPr>
          <w:rFonts w:ascii="Helvetica" w:hAnsi="Helvetica" w:cs="Helvetica"/>
        </w:rPr>
        <w:t>reminder to be sent to teachers to get submissions in</w:t>
      </w:r>
    </w:p>
    <w:p w14:paraId="6728528F" w14:textId="77777777" w:rsidR="004D122D" w:rsidRPr="004D122D" w:rsidRDefault="004D122D" w:rsidP="004D122D">
      <w:pPr>
        <w:pStyle w:val="ListParagraph"/>
        <w:ind w:left="1440"/>
        <w:rPr>
          <w:rFonts w:ascii="Helvetica" w:hAnsi="Helvetica" w:cs="Helvetica"/>
        </w:rPr>
      </w:pPr>
    </w:p>
    <w:p w14:paraId="08FC0A89" w14:textId="46B09435" w:rsidR="007071CC" w:rsidRPr="00E27A6D" w:rsidRDefault="007071CC" w:rsidP="007071CC">
      <w:pPr>
        <w:pStyle w:val="Heading1"/>
        <w:numPr>
          <w:ilvl w:val="0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lastRenderedPageBreak/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39E00B8D" w14:textId="74E414E1" w:rsidR="001E041D" w:rsidRPr="005E4439" w:rsidRDefault="00FA2E62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 xml:space="preserve">Playscapes: </w:t>
      </w:r>
      <w:r w:rsidR="005D5024">
        <w:rPr>
          <w:b w:val="0"/>
          <w:bCs w:val="0"/>
          <w:spacing w:val="-2"/>
          <w:position w:val="2"/>
        </w:rPr>
        <w:t>Playscape thermoplastic quote from Chris: 10,800+gst</w:t>
      </w:r>
    </w:p>
    <w:p w14:paraId="6D01F56B" w14:textId="1D1D8F3B" w:rsidR="005E4439" w:rsidRPr="00272E66" w:rsidRDefault="005E4439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 xml:space="preserve">Hayley – </w:t>
      </w:r>
      <w:proofErr w:type="spellStart"/>
      <w:r>
        <w:rPr>
          <w:b w:val="0"/>
          <w:bCs w:val="0"/>
          <w:spacing w:val="-2"/>
          <w:position w:val="2"/>
        </w:rPr>
        <w:t>spinny</w:t>
      </w:r>
      <w:proofErr w:type="spellEnd"/>
      <w:r>
        <w:rPr>
          <w:b w:val="0"/>
          <w:bCs w:val="0"/>
          <w:spacing w:val="-2"/>
          <w:position w:val="2"/>
        </w:rPr>
        <w:t xml:space="preserve"> </w:t>
      </w:r>
      <w:r w:rsidR="00272E66">
        <w:rPr>
          <w:b w:val="0"/>
          <w:bCs w:val="0"/>
          <w:spacing w:val="-2"/>
          <w:position w:val="2"/>
        </w:rPr>
        <w:t>playground quotes from Henderson – 3 quotes $29,000, 15,000, 7500</w:t>
      </w:r>
    </w:p>
    <w:p w14:paraId="120C7C44" w14:textId="06384481" w:rsidR="00272E66" w:rsidRPr="00455AFC" w:rsidRDefault="00455AFC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>Mr. F – our playground was designed 16 years ago</w:t>
      </w:r>
    </w:p>
    <w:p w14:paraId="37A8C1CF" w14:textId="471E73A2" w:rsidR="00455AFC" w:rsidRPr="00784016" w:rsidRDefault="00455AFC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 xml:space="preserve">Global Motion ball on two levels - </w:t>
      </w:r>
      <w:r w:rsidR="006441DE">
        <w:rPr>
          <w:b w:val="0"/>
          <w:bCs w:val="0"/>
          <w:spacing w:val="-2"/>
          <w:position w:val="2"/>
        </w:rPr>
        <w:t>$55,000</w:t>
      </w:r>
    </w:p>
    <w:p w14:paraId="7646EF8E" w14:textId="55A928E6" w:rsidR="00784016" w:rsidRPr="00C4444D" w:rsidRDefault="00C4444D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>Spinning cone $25000</w:t>
      </w:r>
    </w:p>
    <w:p w14:paraId="5592D3D9" w14:textId="08657A87" w:rsidR="00C4444D" w:rsidRPr="00150ABD" w:rsidRDefault="00150ABD" w:rsidP="00FA2E62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 xml:space="preserve">XL </w:t>
      </w:r>
      <w:r w:rsidR="00C4444D">
        <w:rPr>
          <w:b w:val="0"/>
          <w:bCs w:val="0"/>
          <w:spacing w:val="-2"/>
          <w:position w:val="2"/>
        </w:rPr>
        <w:t>Topsy spinner</w:t>
      </w:r>
      <w:r>
        <w:rPr>
          <w:b w:val="0"/>
          <w:bCs w:val="0"/>
          <w:spacing w:val="-2"/>
          <w:position w:val="2"/>
        </w:rPr>
        <w:t xml:space="preserve"> $14000</w:t>
      </w:r>
    </w:p>
    <w:p w14:paraId="046730E9" w14:textId="5B5646AF" w:rsidR="00D408B9" w:rsidRDefault="00150ABD" w:rsidP="00D408B9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b w:val="0"/>
          <w:bCs w:val="0"/>
          <w:spacing w:val="-2"/>
          <w:position w:val="2"/>
        </w:rPr>
        <w:t>Mini topsy spinner ~$5000, could do more than one.</w:t>
      </w:r>
    </w:p>
    <w:p w14:paraId="17E2890F" w14:textId="268760E9" w:rsidR="00D408B9" w:rsidRPr="00F66A88" w:rsidRDefault="00D408B9" w:rsidP="00D408B9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rFonts w:cs="Helvetica"/>
          <w:b w:val="0"/>
          <w:bCs w:val="0"/>
        </w:rPr>
        <w:t xml:space="preserve">Possible </w:t>
      </w:r>
      <w:r w:rsidR="001447C1">
        <w:rPr>
          <w:rFonts w:cs="Helvetica"/>
          <w:b w:val="0"/>
          <w:bCs w:val="0"/>
        </w:rPr>
        <w:t>to maybe fix the tire swing</w:t>
      </w:r>
      <w:r w:rsidR="00FB3807">
        <w:rPr>
          <w:rFonts w:cs="Helvetica"/>
          <w:b w:val="0"/>
          <w:bCs w:val="0"/>
        </w:rPr>
        <w:t>, but if we do fix it, still only allows 2-3 kids to play on it.</w:t>
      </w:r>
    </w:p>
    <w:p w14:paraId="329D931A" w14:textId="05F08815" w:rsidR="00F66A88" w:rsidRPr="00D666A0" w:rsidRDefault="00CC4BF1" w:rsidP="00D408B9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rFonts w:cs="Helvetica"/>
          <w:b w:val="0"/>
          <w:bCs w:val="0"/>
        </w:rPr>
        <w:t xml:space="preserve">Move forward with a formal quote for playscape and 2-3 spinners </w:t>
      </w:r>
    </w:p>
    <w:p w14:paraId="77A1534F" w14:textId="57F6A721" w:rsidR="00D666A0" w:rsidRPr="00B07BB5" w:rsidRDefault="00D666A0" w:rsidP="00D408B9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rFonts w:cs="Helvetica"/>
        </w:rPr>
      </w:pPr>
      <w:r>
        <w:rPr>
          <w:rFonts w:cs="Helvetica"/>
          <w:b w:val="0"/>
          <w:bCs w:val="0"/>
        </w:rPr>
        <w:t xml:space="preserve">$4000 in budget not used for transportation this year – could be used for </w:t>
      </w:r>
      <w:r w:rsidR="00B07BB5">
        <w:rPr>
          <w:rFonts w:cs="Helvetica"/>
          <w:b w:val="0"/>
          <w:bCs w:val="0"/>
        </w:rPr>
        <w:t>this project</w:t>
      </w:r>
    </w:p>
    <w:p w14:paraId="2C7672A2" w14:textId="77777777" w:rsidR="00B07BB5" w:rsidRPr="00FB3807" w:rsidRDefault="00B07BB5" w:rsidP="005C482A">
      <w:pPr>
        <w:pStyle w:val="Heading1"/>
        <w:tabs>
          <w:tab w:val="left" w:pos="301"/>
        </w:tabs>
        <w:spacing w:line="270" w:lineRule="exact"/>
        <w:ind w:left="1560" w:firstLine="0"/>
        <w:rPr>
          <w:rFonts w:cs="Helvetica"/>
        </w:rPr>
      </w:pPr>
    </w:p>
    <w:p w14:paraId="27ED66F6" w14:textId="77777777" w:rsidR="00FB3807" w:rsidRPr="00D408B9" w:rsidRDefault="00FB3807" w:rsidP="00FB3807">
      <w:pPr>
        <w:pStyle w:val="Heading1"/>
        <w:tabs>
          <w:tab w:val="left" w:pos="301"/>
        </w:tabs>
        <w:spacing w:line="270" w:lineRule="exact"/>
        <w:ind w:left="1560" w:firstLine="0"/>
        <w:rPr>
          <w:rFonts w:cs="Helvetica"/>
        </w:rPr>
      </w:pPr>
    </w:p>
    <w:p w14:paraId="2D27390B" w14:textId="18CF4333" w:rsidR="00885EAF" w:rsidRDefault="001E041D" w:rsidP="007202E8">
      <w:pPr>
        <w:pStyle w:val="ListParagraph"/>
        <w:numPr>
          <w:ilvl w:val="0"/>
          <w:numId w:val="7"/>
        </w:numPr>
        <w:rPr>
          <w:rFonts w:ascii="Helvetica" w:hAnsi="Helvetica" w:cs="Helvetica"/>
          <w:b/>
          <w:bCs/>
        </w:rPr>
      </w:pPr>
      <w:r w:rsidRPr="00885EAF">
        <w:rPr>
          <w:rFonts w:ascii="Helvetica" w:hAnsi="Helvetica" w:cs="Helvetica"/>
          <w:b/>
          <w:bCs/>
        </w:rPr>
        <w:t>New  Business:</w:t>
      </w:r>
    </w:p>
    <w:p w14:paraId="08DCEAA3" w14:textId="505228AD" w:rsidR="009971AA" w:rsidRPr="00D02B34" w:rsidRDefault="00A65273" w:rsidP="00827BB8">
      <w:pPr>
        <w:pStyle w:val="ListParagraph"/>
        <w:numPr>
          <w:ilvl w:val="1"/>
          <w:numId w:val="7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Sports Day – with restrictions not manageable, though we could do a </w:t>
      </w:r>
      <w:proofErr w:type="spellStart"/>
      <w:r>
        <w:rPr>
          <w:rFonts w:ascii="Helvetica" w:hAnsi="Helvetica" w:cs="Helvetica"/>
        </w:rPr>
        <w:t>Freezie</w:t>
      </w:r>
      <w:proofErr w:type="spellEnd"/>
      <w:r>
        <w:rPr>
          <w:rFonts w:ascii="Helvetica" w:hAnsi="Helvetica" w:cs="Helvetica"/>
        </w:rPr>
        <w:t xml:space="preserve"> Day </w:t>
      </w:r>
      <w:r w:rsidR="00FB513D">
        <w:rPr>
          <w:rFonts w:ascii="Helvetica" w:hAnsi="Helvetica" w:cs="Helvetica"/>
        </w:rPr>
        <w:t>sponsored by the PAC</w:t>
      </w:r>
      <w:r w:rsidR="00290494">
        <w:rPr>
          <w:rFonts w:ascii="Helvetica" w:hAnsi="Helvetica" w:cs="Helvetica"/>
        </w:rPr>
        <w:t xml:space="preserve">, maybe have them ready for </w:t>
      </w:r>
      <w:r w:rsidR="00D02B34">
        <w:rPr>
          <w:rFonts w:ascii="Helvetica" w:hAnsi="Helvetica" w:cs="Helvetica"/>
        </w:rPr>
        <w:t>a sunny da</w:t>
      </w:r>
      <w:r w:rsidR="009D1E6F">
        <w:rPr>
          <w:rFonts w:ascii="Helvetica" w:hAnsi="Helvetica" w:cs="Helvetica"/>
        </w:rPr>
        <w:t>y</w:t>
      </w:r>
      <w:r w:rsidR="006F36BE">
        <w:rPr>
          <w:rFonts w:ascii="Helvetica" w:hAnsi="Helvetica" w:cs="Helvetica"/>
        </w:rPr>
        <w:t xml:space="preserve"> last week of school</w:t>
      </w:r>
    </w:p>
    <w:p w14:paraId="3CB1EBEE" w14:textId="6727945F" w:rsidR="00D02B34" w:rsidRPr="007202E8" w:rsidRDefault="00D02B34" w:rsidP="00827BB8">
      <w:pPr>
        <w:pStyle w:val="ListParagraph"/>
        <w:numPr>
          <w:ilvl w:val="1"/>
          <w:numId w:val="7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Spirit Days last week of school too</w:t>
      </w:r>
    </w:p>
    <w:p w14:paraId="220EC0E7" w14:textId="77777777" w:rsidR="007071CC" w:rsidRPr="00521C92" w:rsidRDefault="007071CC" w:rsidP="007071CC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Next Meeting: </w:t>
      </w:r>
    </w:p>
    <w:p w14:paraId="7FBB0056" w14:textId="3B7C6ACD" w:rsidR="005C772C" w:rsidRPr="007071CC" w:rsidRDefault="00CD7BD8" w:rsidP="007071CC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Thursday</w:t>
      </w:r>
      <w:r w:rsidR="00D32F94">
        <w:rPr>
          <w:rFonts w:ascii="Helvetica" w:hAnsi="Helvetica" w:cs="Helvetica"/>
        </w:rPr>
        <w:t xml:space="preserve">, </w:t>
      </w:r>
      <w:r w:rsidR="00E50030">
        <w:rPr>
          <w:rFonts w:ascii="Helvetica" w:hAnsi="Helvetica" w:cs="Helvetica"/>
        </w:rPr>
        <w:t>Jun</w:t>
      </w:r>
      <w:r w:rsidR="007202E8">
        <w:rPr>
          <w:rFonts w:ascii="Helvetica" w:hAnsi="Helvetica" w:cs="Helvetica"/>
        </w:rPr>
        <w:t xml:space="preserve"> </w:t>
      </w:r>
      <w:r w:rsidR="00E50030">
        <w:rPr>
          <w:rFonts w:ascii="Helvetica" w:hAnsi="Helvetica" w:cs="Helvetica"/>
        </w:rPr>
        <w:t>10</w:t>
      </w:r>
      <w:r w:rsidR="00D32F94">
        <w:rPr>
          <w:rFonts w:ascii="Helvetica" w:hAnsi="Helvetica" w:cs="Helvetica"/>
        </w:rPr>
        <w:t xml:space="preserve"> @</w:t>
      </w:r>
      <w:r w:rsidR="00DF58AA">
        <w:rPr>
          <w:rFonts w:ascii="Helvetica" w:hAnsi="Helvetica" w:cs="Helvetica"/>
        </w:rPr>
        <w:t>6</w:t>
      </w:r>
      <w:r w:rsidR="00D32F94">
        <w:rPr>
          <w:rFonts w:ascii="Helvetica" w:hAnsi="Helvetica" w:cs="Helvetica"/>
        </w:rPr>
        <w:t>:</w:t>
      </w:r>
      <w:r w:rsidR="00DF58AA">
        <w:rPr>
          <w:rFonts w:ascii="Helvetica" w:hAnsi="Helvetica" w:cs="Helvetica"/>
        </w:rPr>
        <w:t>3</w:t>
      </w:r>
      <w:r w:rsidR="00D32F94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 xml:space="preserve"> </w:t>
      </w:r>
      <w:r w:rsidR="00D32F94">
        <w:rPr>
          <w:rFonts w:ascii="Helvetica" w:hAnsi="Helvetica" w:cs="Helvetica"/>
        </w:rPr>
        <w:t>pm by zoom</w:t>
      </w:r>
    </w:p>
    <w:sectPr w:rsidR="005C772C" w:rsidRPr="007071CC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AFF" w:usb1="5000785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55E"/>
    <w:multiLevelType w:val="hybridMultilevel"/>
    <w:tmpl w:val="C5340CB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7E05F83"/>
    <w:multiLevelType w:val="hybridMultilevel"/>
    <w:tmpl w:val="F4226AE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9DD76F0"/>
    <w:multiLevelType w:val="hybridMultilevel"/>
    <w:tmpl w:val="B81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02506D"/>
    <w:multiLevelType w:val="hybridMultilevel"/>
    <w:tmpl w:val="D7485D2C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4" w15:restartNumberingAfterBreak="0">
    <w:nsid w:val="35E2668E"/>
    <w:multiLevelType w:val="hybridMultilevel"/>
    <w:tmpl w:val="4536A994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5" w15:restartNumberingAfterBreak="0">
    <w:nsid w:val="37C30215"/>
    <w:multiLevelType w:val="hybridMultilevel"/>
    <w:tmpl w:val="04E64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991788"/>
    <w:multiLevelType w:val="hybridMultilevel"/>
    <w:tmpl w:val="DCCE6820"/>
    <w:lvl w:ilvl="0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6E212892"/>
    <w:multiLevelType w:val="hybridMultilevel"/>
    <w:tmpl w:val="C2BC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0EDF"/>
    <w:multiLevelType w:val="hybridMultilevel"/>
    <w:tmpl w:val="C3260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74CF8"/>
    <w:multiLevelType w:val="hybridMultilevel"/>
    <w:tmpl w:val="8B9452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772325A"/>
    <w:multiLevelType w:val="hybridMultilevel"/>
    <w:tmpl w:val="FF0C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CC"/>
    <w:rsid w:val="00010978"/>
    <w:rsid w:val="00036FBD"/>
    <w:rsid w:val="00061C9D"/>
    <w:rsid w:val="00072984"/>
    <w:rsid w:val="000B6A02"/>
    <w:rsid w:val="000C3AC2"/>
    <w:rsid w:val="00101412"/>
    <w:rsid w:val="00127FE6"/>
    <w:rsid w:val="0013289F"/>
    <w:rsid w:val="0014425F"/>
    <w:rsid w:val="001447C1"/>
    <w:rsid w:val="0015052D"/>
    <w:rsid w:val="00150ABD"/>
    <w:rsid w:val="00157289"/>
    <w:rsid w:val="00194781"/>
    <w:rsid w:val="001A1AA7"/>
    <w:rsid w:val="001C5B14"/>
    <w:rsid w:val="001D2407"/>
    <w:rsid w:val="001E041D"/>
    <w:rsid w:val="001E1195"/>
    <w:rsid w:val="001E3914"/>
    <w:rsid w:val="001E5E3C"/>
    <w:rsid w:val="001F6A1B"/>
    <w:rsid w:val="0020075F"/>
    <w:rsid w:val="00213E73"/>
    <w:rsid w:val="002242F5"/>
    <w:rsid w:val="0022682C"/>
    <w:rsid w:val="00226D87"/>
    <w:rsid w:val="00241968"/>
    <w:rsid w:val="002652A5"/>
    <w:rsid w:val="00265FED"/>
    <w:rsid w:val="00272E66"/>
    <w:rsid w:val="00286A76"/>
    <w:rsid w:val="00290494"/>
    <w:rsid w:val="002910D8"/>
    <w:rsid w:val="0029265F"/>
    <w:rsid w:val="00293641"/>
    <w:rsid w:val="002C75F1"/>
    <w:rsid w:val="002D5113"/>
    <w:rsid w:val="00303B42"/>
    <w:rsid w:val="003100F9"/>
    <w:rsid w:val="00310B4A"/>
    <w:rsid w:val="00312698"/>
    <w:rsid w:val="0031294E"/>
    <w:rsid w:val="0032285F"/>
    <w:rsid w:val="00326041"/>
    <w:rsid w:val="00330F74"/>
    <w:rsid w:val="00366792"/>
    <w:rsid w:val="00367F69"/>
    <w:rsid w:val="00373EAA"/>
    <w:rsid w:val="00374D59"/>
    <w:rsid w:val="00375DC0"/>
    <w:rsid w:val="00391606"/>
    <w:rsid w:val="003B1AA3"/>
    <w:rsid w:val="003C1F6C"/>
    <w:rsid w:val="003D553C"/>
    <w:rsid w:val="003E0C38"/>
    <w:rsid w:val="00414F7C"/>
    <w:rsid w:val="00455AFC"/>
    <w:rsid w:val="00465DEE"/>
    <w:rsid w:val="00466AD6"/>
    <w:rsid w:val="00476165"/>
    <w:rsid w:val="00477AC7"/>
    <w:rsid w:val="004907AB"/>
    <w:rsid w:val="004C482D"/>
    <w:rsid w:val="004D122D"/>
    <w:rsid w:val="00512320"/>
    <w:rsid w:val="00512BF4"/>
    <w:rsid w:val="005160CA"/>
    <w:rsid w:val="00570203"/>
    <w:rsid w:val="005869B5"/>
    <w:rsid w:val="00587CAD"/>
    <w:rsid w:val="00591097"/>
    <w:rsid w:val="00595753"/>
    <w:rsid w:val="00597705"/>
    <w:rsid w:val="005A27EC"/>
    <w:rsid w:val="005A2DED"/>
    <w:rsid w:val="005B3675"/>
    <w:rsid w:val="005B711E"/>
    <w:rsid w:val="005B7522"/>
    <w:rsid w:val="005C482A"/>
    <w:rsid w:val="005D5024"/>
    <w:rsid w:val="005E0127"/>
    <w:rsid w:val="005E4439"/>
    <w:rsid w:val="00615016"/>
    <w:rsid w:val="00631141"/>
    <w:rsid w:val="00632A0D"/>
    <w:rsid w:val="006441DE"/>
    <w:rsid w:val="00655B32"/>
    <w:rsid w:val="006A7FBF"/>
    <w:rsid w:val="006B7F68"/>
    <w:rsid w:val="006E3CAA"/>
    <w:rsid w:val="006E5D56"/>
    <w:rsid w:val="006F16C6"/>
    <w:rsid w:val="006F36BE"/>
    <w:rsid w:val="006F6A94"/>
    <w:rsid w:val="007071CC"/>
    <w:rsid w:val="00713C66"/>
    <w:rsid w:val="007202E8"/>
    <w:rsid w:val="00737A72"/>
    <w:rsid w:val="00745676"/>
    <w:rsid w:val="00776B65"/>
    <w:rsid w:val="00784016"/>
    <w:rsid w:val="00805667"/>
    <w:rsid w:val="00815F3B"/>
    <w:rsid w:val="00827BB8"/>
    <w:rsid w:val="00833904"/>
    <w:rsid w:val="00882B07"/>
    <w:rsid w:val="00885EAF"/>
    <w:rsid w:val="00897F96"/>
    <w:rsid w:val="008A15CC"/>
    <w:rsid w:val="008A2F8F"/>
    <w:rsid w:val="008A36A7"/>
    <w:rsid w:val="008C28A4"/>
    <w:rsid w:val="008C6C28"/>
    <w:rsid w:val="008D0A23"/>
    <w:rsid w:val="008E5583"/>
    <w:rsid w:val="00900812"/>
    <w:rsid w:val="0091339D"/>
    <w:rsid w:val="00945E04"/>
    <w:rsid w:val="00953985"/>
    <w:rsid w:val="00957D2A"/>
    <w:rsid w:val="00957DB6"/>
    <w:rsid w:val="0096336F"/>
    <w:rsid w:val="00971353"/>
    <w:rsid w:val="009826AA"/>
    <w:rsid w:val="00983BC9"/>
    <w:rsid w:val="00987212"/>
    <w:rsid w:val="009971AA"/>
    <w:rsid w:val="009B4CA0"/>
    <w:rsid w:val="009C2F2F"/>
    <w:rsid w:val="009D1E6F"/>
    <w:rsid w:val="009D3D38"/>
    <w:rsid w:val="00A037AD"/>
    <w:rsid w:val="00A11A79"/>
    <w:rsid w:val="00A16085"/>
    <w:rsid w:val="00A177FD"/>
    <w:rsid w:val="00A325CB"/>
    <w:rsid w:val="00A413EC"/>
    <w:rsid w:val="00A44549"/>
    <w:rsid w:val="00A65273"/>
    <w:rsid w:val="00A72462"/>
    <w:rsid w:val="00A81492"/>
    <w:rsid w:val="00A85C69"/>
    <w:rsid w:val="00AC3F94"/>
    <w:rsid w:val="00AF18DC"/>
    <w:rsid w:val="00B07BB5"/>
    <w:rsid w:val="00B16A85"/>
    <w:rsid w:val="00B26119"/>
    <w:rsid w:val="00B344FE"/>
    <w:rsid w:val="00B549FC"/>
    <w:rsid w:val="00B67E7E"/>
    <w:rsid w:val="00B750F4"/>
    <w:rsid w:val="00B800C2"/>
    <w:rsid w:val="00B83054"/>
    <w:rsid w:val="00B84CBB"/>
    <w:rsid w:val="00BA2E2E"/>
    <w:rsid w:val="00BB0269"/>
    <w:rsid w:val="00BC4BCB"/>
    <w:rsid w:val="00BC6A71"/>
    <w:rsid w:val="00BD5A31"/>
    <w:rsid w:val="00C01A5A"/>
    <w:rsid w:val="00C22204"/>
    <w:rsid w:val="00C3227A"/>
    <w:rsid w:val="00C4444D"/>
    <w:rsid w:val="00C51B81"/>
    <w:rsid w:val="00C57998"/>
    <w:rsid w:val="00C63C30"/>
    <w:rsid w:val="00C7395F"/>
    <w:rsid w:val="00C8712E"/>
    <w:rsid w:val="00C9547A"/>
    <w:rsid w:val="00CB4401"/>
    <w:rsid w:val="00CB6D04"/>
    <w:rsid w:val="00CC4BF1"/>
    <w:rsid w:val="00CD7BD8"/>
    <w:rsid w:val="00CE0F8C"/>
    <w:rsid w:val="00CF0BCF"/>
    <w:rsid w:val="00D02B34"/>
    <w:rsid w:val="00D05D6A"/>
    <w:rsid w:val="00D06C21"/>
    <w:rsid w:val="00D14263"/>
    <w:rsid w:val="00D2222B"/>
    <w:rsid w:val="00D32A0E"/>
    <w:rsid w:val="00D32F94"/>
    <w:rsid w:val="00D356CA"/>
    <w:rsid w:val="00D408B9"/>
    <w:rsid w:val="00D666A0"/>
    <w:rsid w:val="00D9686D"/>
    <w:rsid w:val="00DF58AA"/>
    <w:rsid w:val="00E02383"/>
    <w:rsid w:val="00E27A6D"/>
    <w:rsid w:val="00E50030"/>
    <w:rsid w:val="00E87372"/>
    <w:rsid w:val="00E932E6"/>
    <w:rsid w:val="00EA747F"/>
    <w:rsid w:val="00EB69F5"/>
    <w:rsid w:val="00EE0E7B"/>
    <w:rsid w:val="00F01EE5"/>
    <w:rsid w:val="00F11A9C"/>
    <w:rsid w:val="00F33E12"/>
    <w:rsid w:val="00F34958"/>
    <w:rsid w:val="00F4798B"/>
    <w:rsid w:val="00F66A88"/>
    <w:rsid w:val="00F776D9"/>
    <w:rsid w:val="00F81080"/>
    <w:rsid w:val="00F924F4"/>
    <w:rsid w:val="00F96BA3"/>
    <w:rsid w:val="00FA00B1"/>
    <w:rsid w:val="00FA2987"/>
    <w:rsid w:val="00FA2E2C"/>
    <w:rsid w:val="00FA2E62"/>
    <w:rsid w:val="00FA7444"/>
    <w:rsid w:val="00FB3807"/>
    <w:rsid w:val="00FB513D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1FF9"/>
  <w15:chartTrackingRefBased/>
  <w15:docId w15:val="{DBB4E14C-D4A7-4A4E-B341-8E6EF01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CC"/>
    <w:rPr>
      <w:rFonts w:eastAsiaTheme="minorEastAs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071CC"/>
    <w:pPr>
      <w:widowControl w:val="0"/>
      <w:ind w:left="300" w:hanging="180"/>
      <w:outlineLvl w:val="0"/>
    </w:pPr>
    <w:rPr>
      <w:rFonts w:ascii="Helvetica" w:eastAsia="Helvetica" w:hAnsi="Helvetic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CC"/>
    <w:pPr>
      <w:ind w:left="720"/>
      <w:contextualSpacing/>
    </w:pPr>
  </w:style>
  <w:style w:type="paragraph" w:customStyle="1" w:styleId="Body">
    <w:name w:val="Body"/>
    <w:rsid w:val="007071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7071CC"/>
    <w:pPr>
      <w:widowControl w:val="0"/>
      <w:ind w:left="836"/>
    </w:pPr>
    <w:rPr>
      <w:rFonts w:ascii="Helvetica" w:eastAsia="Helvetica" w:hAnsi="Helvetic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71CC"/>
    <w:rPr>
      <w:rFonts w:ascii="Helvetica" w:eastAsia="Helvetica" w:hAnsi="Helvetica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071CC"/>
    <w:rPr>
      <w:rFonts w:ascii="Helvetica" w:eastAsia="Helvetica" w:hAnsi="Helvetica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dcterms:created xsi:type="dcterms:W3CDTF">2021-05-13T17:39:00Z</dcterms:created>
  <dcterms:modified xsi:type="dcterms:W3CDTF">2021-05-13T17:39:00Z</dcterms:modified>
</cp:coreProperties>
</file>